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B4F082" w14:textId="77777777" w:rsidR="005E25A6" w:rsidRPr="00131ED9" w:rsidRDefault="005E25A6" w:rsidP="00131ED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14:paraId="1E7B5B1C" w14:textId="77777777" w:rsidR="005E25A6" w:rsidRPr="00131ED9" w:rsidRDefault="005E25A6" w:rsidP="00131ED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14:paraId="7D62F744" w14:textId="77777777" w:rsidR="005E25A6" w:rsidRPr="00131ED9" w:rsidRDefault="005E25A6" w:rsidP="00131ED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14:paraId="58B4F173" w14:textId="77777777" w:rsidR="005E25A6" w:rsidRPr="00131ED9" w:rsidRDefault="005E25A6" w:rsidP="00131ED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14:paraId="309FAB76" w14:textId="77777777" w:rsidR="005E25A6" w:rsidRPr="00131ED9" w:rsidRDefault="005E25A6" w:rsidP="00131ED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14:paraId="788189CF" w14:textId="77777777" w:rsidR="005E25A6" w:rsidRPr="00131ED9" w:rsidRDefault="005E25A6" w:rsidP="00131ED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14:paraId="6D39FD6E" w14:textId="77777777" w:rsidR="005E25A6" w:rsidRPr="00131ED9" w:rsidRDefault="005E25A6" w:rsidP="00131ED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131ED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Конкурс проектов по представлению бюджета для граждан</w:t>
      </w:r>
    </w:p>
    <w:p w14:paraId="007FE950" w14:textId="77777777" w:rsidR="005E25A6" w:rsidRPr="00131ED9" w:rsidRDefault="005E25A6" w:rsidP="00131ED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14:paraId="64BC4504" w14:textId="133E5607" w:rsidR="005E25A6" w:rsidRPr="00131ED9" w:rsidRDefault="005E25A6" w:rsidP="00131ED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131ED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Номинация: «Бюджетный квест»</w:t>
      </w:r>
    </w:p>
    <w:p w14:paraId="462640A2" w14:textId="77777777" w:rsidR="005E25A6" w:rsidRPr="00131ED9" w:rsidRDefault="005E25A6" w:rsidP="00131ED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14:paraId="25B0A56A" w14:textId="6215F649" w:rsidR="005E25A6" w:rsidRPr="00131ED9" w:rsidRDefault="005E25A6" w:rsidP="00131ED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131ED9">
        <w:rPr>
          <w:rFonts w:ascii="Times New Roman" w:hAnsi="Times New Roman" w:cs="Times New Roman"/>
          <w:sz w:val="32"/>
          <w:szCs w:val="32"/>
          <w:shd w:val="clear" w:color="auto" w:fill="FFFFFF"/>
        </w:rPr>
        <w:t>проект по представлению бюджета для граждан:</w:t>
      </w:r>
    </w:p>
    <w:p w14:paraId="637709A3" w14:textId="59770715" w:rsidR="005E25A6" w:rsidRPr="005E25A6" w:rsidRDefault="005E25A6" w:rsidP="005E25A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E25A6">
        <w:rPr>
          <w:rFonts w:ascii="Times New Roman" w:hAnsi="Times New Roman" w:cs="Times New Roman"/>
          <w:b/>
          <w:sz w:val="32"/>
          <w:szCs w:val="28"/>
        </w:rPr>
        <w:t xml:space="preserve"> «ФОРМИРОВАНИЕ БЮДЖЕТА СТРАНЫ»</w:t>
      </w:r>
    </w:p>
    <w:p w14:paraId="3525023C" w14:textId="77777777" w:rsidR="005E25A6" w:rsidRPr="005E25A6" w:rsidRDefault="005E25A6" w:rsidP="005E25A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D37F6D" w14:textId="77777777" w:rsidR="005E25A6" w:rsidRPr="005E25A6" w:rsidRDefault="005E25A6" w:rsidP="005E25A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CC6B50" w14:textId="42F9DD53" w:rsidR="005E25A6" w:rsidRPr="005E25A6" w:rsidRDefault="005E25A6" w:rsidP="005E25A6">
      <w:pPr>
        <w:spacing w:after="0" w:line="360" w:lineRule="auto"/>
        <w:ind w:left="5103"/>
        <w:rPr>
          <w:rFonts w:ascii="Times New Roman" w:hAnsi="Times New Roman" w:cs="Times New Roman"/>
          <w:b/>
          <w:sz w:val="28"/>
          <w:szCs w:val="28"/>
        </w:rPr>
      </w:pPr>
      <w:r w:rsidRPr="005E25A6">
        <w:rPr>
          <w:rFonts w:ascii="Times New Roman" w:hAnsi="Times New Roman" w:cs="Times New Roman"/>
          <w:b/>
          <w:sz w:val="28"/>
          <w:szCs w:val="28"/>
        </w:rPr>
        <w:t>Исполнители:</w:t>
      </w:r>
    </w:p>
    <w:p w14:paraId="55EDA9C8" w14:textId="77777777" w:rsidR="00131ED9" w:rsidRPr="005E25A6" w:rsidRDefault="00131ED9" w:rsidP="00131ED9">
      <w:pPr>
        <w:spacing w:after="0" w:line="360" w:lineRule="auto"/>
        <w:ind w:left="510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5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Богатченко В.В.</w:t>
      </w:r>
    </w:p>
    <w:p w14:paraId="68946C36" w14:textId="77777777" w:rsidR="00131ED9" w:rsidRPr="005E25A6" w:rsidRDefault="00131ED9" w:rsidP="00131ED9">
      <w:pPr>
        <w:spacing w:after="0" w:line="360" w:lineRule="auto"/>
        <w:ind w:left="510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5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Лаврушина Е.Ю.</w:t>
      </w:r>
    </w:p>
    <w:p w14:paraId="7F4D070F" w14:textId="77777777" w:rsidR="005E25A6" w:rsidRPr="005E25A6" w:rsidRDefault="005E25A6" w:rsidP="005E25A6">
      <w:pPr>
        <w:spacing w:after="0" w:line="360" w:lineRule="auto"/>
        <w:ind w:left="510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5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Серба Е.С.</w:t>
      </w:r>
    </w:p>
    <w:p w14:paraId="19B54D2B" w14:textId="77777777" w:rsidR="00131ED9" w:rsidRPr="005E25A6" w:rsidRDefault="00131ED9" w:rsidP="00131ED9">
      <w:pPr>
        <w:spacing w:after="0" w:line="360" w:lineRule="auto"/>
        <w:ind w:left="510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5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Федосов В.А.</w:t>
      </w:r>
    </w:p>
    <w:p w14:paraId="383DB96D" w14:textId="63049CA2" w:rsidR="005E25A6" w:rsidRPr="005E25A6" w:rsidRDefault="005E25A6" w:rsidP="005E25A6">
      <w:pPr>
        <w:spacing w:after="0" w:line="360" w:lineRule="auto"/>
        <w:ind w:left="5103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E25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Щиплецова</w:t>
      </w:r>
      <w:proofErr w:type="spellEnd"/>
      <w:r w:rsidRPr="005E25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bookmarkStart w:id="0" w:name="_GoBack"/>
      <w:r w:rsidRPr="005E25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Н.И.</w:t>
      </w:r>
      <w:bookmarkEnd w:id="0"/>
    </w:p>
    <w:p w14:paraId="349F81E4" w14:textId="77777777" w:rsidR="005E25A6" w:rsidRDefault="005E25A6" w:rsidP="005E25A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46CF15" w14:textId="77777777" w:rsidR="005E25A6" w:rsidRDefault="005E25A6" w:rsidP="005E25A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834EDE" w14:textId="77777777" w:rsidR="005E25A6" w:rsidRDefault="005E25A6" w:rsidP="005E25A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756640" w14:textId="77777777" w:rsidR="005E25A6" w:rsidRDefault="005E25A6" w:rsidP="005E25A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E089A8" w14:textId="77777777" w:rsidR="005E25A6" w:rsidRDefault="005E25A6" w:rsidP="005E25A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0DB4CB" w14:textId="77777777" w:rsidR="005E25A6" w:rsidRDefault="005E25A6" w:rsidP="005E25A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DDA384" w14:textId="05D6DBA5" w:rsidR="005E25A6" w:rsidRPr="005E25A6" w:rsidRDefault="005E25A6" w:rsidP="005E25A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2018</w:t>
      </w:r>
    </w:p>
    <w:p w14:paraId="68C9FCC9" w14:textId="77777777" w:rsidR="005E25A6" w:rsidRDefault="005E25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DFBC91B" w14:textId="0F5ECA22" w:rsidR="005E25A6" w:rsidRDefault="005E25A6" w:rsidP="005E25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6B5B5A7D" w14:textId="77777777" w:rsidR="00131ED9" w:rsidRDefault="00131ED9" w:rsidP="005E25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dt>
      <w:sdtPr>
        <w:id w:val="145705677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3ECBD99" w14:textId="77777777" w:rsidR="00131ED9" w:rsidRPr="00131ED9" w:rsidRDefault="00131ED9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5467492" w:history="1">
            <w:r w:rsidRPr="00131ED9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Пояснительная записка</w:t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_Toc515467492 \h </w:instrText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32463C" w14:textId="77777777" w:rsidR="00131ED9" w:rsidRPr="00131ED9" w:rsidRDefault="008441AE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5467493" w:history="1">
            <w:r w:rsidR="00131ED9" w:rsidRPr="00131ED9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План проведения квест-игры</w:t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_Toc515467493 \h </w:instrText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BD59B8" w14:textId="77777777" w:rsidR="00131ED9" w:rsidRPr="00131ED9" w:rsidRDefault="008441AE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5467494" w:history="1">
            <w:r w:rsidR="00131ED9" w:rsidRPr="00131ED9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Реализация конкурсного проекта и количество участников</w:t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_Toc515467494 \h </w:instrText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27AD4E" w14:textId="77777777" w:rsidR="00131ED9" w:rsidRPr="00131ED9" w:rsidRDefault="008441AE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5467495" w:history="1">
            <w:r w:rsidR="00131ED9" w:rsidRPr="00131ED9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Приложение 1. Кроссворд «Бюджетные термины»</w:t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_Toc515467495 \h </w:instrText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3304B6D" w14:textId="77777777" w:rsidR="00131ED9" w:rsidRPr="00131ED9" w:rsidRDefault="008441AE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5467496" w:history="1">
            <w:r w:rsidR="00131ED9" w:rsidRPr="00131ED9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Приложение 2. Бланк для определения полномочий</w:t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_Toc515467496 \h </w:instrText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CA5005" w14:textId="77777777" w:rsidR="00131ED9" w:rsidRPr="00131ED9" w:rsidRDefault="008441AE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5467497" w:history="1">
            <w:r w:rsidR="00131ED9" w:rsidRPr="00131ED9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Приложение 3. Бланк для распределения доходов и расходов бюджета</w:t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_Toc515467497 \h </w:instrText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6C84DF" w14:textId="77777777" w:rsidR="00131ED9" w:rsidRPr="00131ED9" w:rsidRDefault="008441AE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5467498" w:history="1">
            <w:r w:rsidR="00131ED9" w:rsidRPr="00131ED9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Приложение 4. Бюджетный кодекс</w:t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_Toc515467498 \h </w:instrText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320334" w14:textId="77777777" w:rsidR="00131ED9" w:rsidRPr="00131ED9" w:rsidRDefault="008441AE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5467499" w:history="1">
            <w:r w:rsidR="00131ED9" w:rsidRPr="00131ED9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Приложение 5. Бюджетный крокодил</w:t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_Toc515467499 \h </w:instrText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B1B177" w14:textId="77777777" w:rsidR="00131ED9" w:rsidRPr="00131ED9" w:rsidRDefault="008441AE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5467500" w:history="1">
            <w:r w:rsidR="00131ED9" w:rsidRPr="00131ED9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Приложение 6. Бюджетные афоризмы</w:t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_Toc515467500 \h </w:instrText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F20F54" w14:textId="77777777" w:rsidR="00131ED9" w:rsidRPr="00131ED9" w:rsidRDefault="008441AE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5467501" w:history="1">
            <w:r w:rsidR="00131ED9" w:rsidRPr="00131ED9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Приложение 7. Бюджетные шарады</w:t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_Toc515467501 \h </w:instrText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42CEF9" w14:textId="77777777" w:rsidR="00131ED9" w:rsidRPr="00131ED9" w:rsidRDefault="008441AE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5467502" w:history="1">
            <w:r w:rsidR="00131ED9" w:rsidRPr="00131ED9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Приложение 8. Образец маршрутного листа</w:t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_Toc515467502 \h </w:instrText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0B0EE8" w14:textId="77777777" w:rsidR="00131ED9" w:rsidRPr="00131ED9" w:rsidRDefault="008441AE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5467503" w:history="1">
            <w:r w:rsidR="00131ED9" w:rsidRPr="00131ED9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Приложение 9. Образец анкеты обратной связь</w:t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_Toc515467503 \h </w:instrText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131ED9"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8E83AFE" w14:textId="777C6DEE" w:rsidR="00131ED9" w:rsidRDefault="00131ED9">
          <w:r>
            <w:rPr>
              <w:b/>
              <w:bCs/>
            </w:rPr>
            <w:fldChar w:fldCharType="end"/>
          </w:r>
        </w:p>
      </w:sdtContent>
    </w:sdt>
    <w:p w14:paraId="427D2C1B" w14:textId="77777777" w:rsidR="005E25A6" w:rsidRDefault="005E25A6" w:rsidP="005E25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BDD0AF" w14:textId="77777777" w:rsidR="005E25A6" w:rsidRDefault="005E25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5927188" w14:textId="51CF0F6C" w:rsidR="00363077" w:rsidRPr="005E25A6" w:rsidRDefault="005E25A6" w:rsidP="005E25A6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" w:name="_Toc515467492"/>
      <w:r w:rsidRPr="005E25A6">
        <w:rPr>
          <w:rFonts w:ascii="Times New Roman" w:hAnsi="Times New Roman" w:cs="Times New Roman"/>
          <w:color w:val="auto"/>
        </w:rPr>
        <w:lastRenderedPageBreak/>
        <w:t>Пояснительная записка</w:t>
      </w:r>
      <w:bookmarkEnd w:id="1"/>
    </w:p>
    <w:p w14:paraId="0E1A58BC" w14:textId="77777777" w:rsidR="00363077" w:rsidRDefault="00363077" w:rsidP="00F671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Актуальность: </w:t>
      </w:r>
      <w:r>
        <w:rPr>
          <w:rFonts w:ascii="Times New Roman" w:hAnsi="Times New Roman" w:cs="Times New Roman"/>
          <w:sz w:val="28"/>
          <w:szCs w:val="28"/>
        </w:rPr>
        <w:t>Современные тенденции в образовании обязывают преподавателей вовлекать молодежь не только в учебную</w:t>
      </w:r>
      <w:r w:rsidR="00B57A4F">
        <w:rPr>
          <w:rFonts w:ascii="Times New Roman" w:hAnsi="Times New Roman" w:cs="Times New Roman"/>
          <w:sz w:val="28"/>
          <w:szCs w:val="28"/>
        </w:rPr>
        <w:t>, научную</w:t>
      </w:r>
      <w:r>
        <w:rPr>
          <w:rFonts w:ascii="Times New Roman" w:hAnsi="Times New Roman" w:cs="Times New Roman"/>
          <w:sz w:val="28"/>
          <w:szCs w:val="28"/>
        </w:rPr>
        <w:t>, но и творческую деятельность.</w:t>
      </w:r>
      <w:r w:rsidR="00A5360B">
        <w:rPr>
          <w:rFonts w:ascii="Times New Roman" w:hAnsi="Times New Roman" w:cs="Times New Roman"/>
          <w:sz w:val="28"/>
          <w:szCs w:val="28"/>
        </w:rPr>
        <w:t xml:space="preserve"> </w:t>
      </w:r>
      <w:r w:rsidR="00B57A4F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кольник</w:t>
      </w:r>
      <w:r w:rsidR="00B57A4F">
        <w:rPr>
          <w:rFonts w:ascii="Times New Roman" w:hAnsi="Times New Roman" w:cs="Times New Roman"/>
          <w:sz w:val="28"/>
          <w:szCs w:val="28"/>
        </w:rPr>
        <w:t>ам</w:t>
      </w:r>
      <w:r w:rsidR="00A5360B">
        <w:rPr>
          <w:rFonts w:ascii="Times New Roman" w:hAnsi="Times New Roman" w:cs="Times New Roman"/>
          <w:sz w:val="28"/>
          <w:szCs w:val="28"/>
        </w:rPr>
        <w:t xml:space="preserve"> </w:t>
      </w:r>
      <w:r w:rsidR="00B57A4F">
        <w:rPr>
          <w:rFonts w:ascii="Times New Roman" w:hAnsi="Times New Roman" w:cs="Times New Roman"/>
          <w:sz w:val="28"/>
          <w:szCs w:val="28"/>
        </w:rPr>
        <w:t xml:space="preserve">старших классов </w:t>
      </w:r>
      <w:r>
        <w:rPr>
          <w:rFonts w:ascii="Times New Roman" w:hAnsi="Times New Roman" w:cs="Times New Roman"/>
          <w:sz w:val="28"/>
          <w:szCs w:val="28"/>
        </w:rPr>
        <w:t xml:space="preserve">и первокурсникам интересно не просто посетить занятие, но и </w:t>
      </w:r>
      <w:r w:rsidR="00B57A4F">
        <w:rPr>
          <w:rFonts w:ascii="Times New Roman" w:hAnsi="Times New Roman" w:cs="Times New Roman"/>
          <w:sz w:val="28"/>
          <w:szCs w:val="28"/>
        </w:rPr>
        <w:t>поучаствовать в нем с применением интерактивных форм</w:t>
      </w:r>
      <w:r>
        <w:rPr>
          <w:rFonts w:ascii="Times New Roman" w:hAnsi="Times New Roman" w:cs="Times New Roman"/>
          <w:sz w:val="28"/>
          <w:szCs w:val="28"/>
        </w:rPr>
        <w:t>. Именно квест может стать решением для интерактивного обучения старшекласснико</w:t>
      </w:r>
      <w:r w:rsidR="00B57A4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и первокурсников. Квест помогает закрепить уже известный материал и изучить новый. </w:t>
      </w:r>
    </w:p>
    <w:p w14:paraId="23CACE2F" w14:textId="77777777" w:rsidR="00363077" w:rsidRDefault="00363077" w:rsidP="00F671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3077">
        <w:rPr>
          <w:rFonts w:ascii="Times New Roman" w:hAnsi="Times New Roman" w:cs="Times New Roman"/>
          <w:b/>
          <w:sz w:val="28"/>
          <w:szCs w:val="28"/>
        </w:rPr>
        <w:t>Целевая аудитория:</w:t>
      </w:r>
      <w:r>
        <w:rPr>
          <w:rFonts w:ascii="Times New Roman" w:hAnsi="Times New Roman" w:cs="Times New Roman"/>
          <w:sz w:val="28"/>
          <w:szCs w:val="28"/>
        </w:rPr>
        <w:t xml:space="preserve"> Наш проект направлен на </w:t>
      </w:r>
      <w:r w:rsidR="00B57A4F">
        <w:rPr>
          <w:rFonts w:ascii="Times New Roman" w:hAnsi="Times New Roman" w:cs="Times New Roman"/>
          <w:sz w:val="28"/>
          <w:szCs w:val="28"/>
        </w:rPr>
        <w:t xml:space="preserve">изучение вопросов бюджетных отношений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391D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старшеклассников 10-11 класс</w:t>
      </w:r>
      <w:r w:rsidR="00B57A4F">
        <w:rPr>
          <w:rFonts w:ascii="Times New Roman" w:hAnsi="Times New Roman" w:cs="Times New Roman"/>
          <w:sz w:val="28"/>
          <w:szCs w:val="28"/>
        </w:rPr>
        <w:t>ов,</w:t>
      </w:r>
      <w:r>
        <w:rPr>
          <w:rFonts w:ascii="Times New Roman" w:hAnsi="Times New Roman" w:cs="Times New Roman"/>
          <w:sz w:val="28"/>
          <w:szCs w:val="28"/>
        </w:rPr>
        <w:t xml:space="preserve"> первокурсников </w:t>
      </w:r>
      <w:r w:rsidR="007375A0">
        <w:rPr>
          <w:rFonts w:ascii="Times New Roman" w:hAnsi="Times New Roman" w:cs="Times New Roman"/>
          <w:sz w:val="28"/>
          <w:szCs w:val="28"/>
        </w:rPr>
        <w:t>вузов</w:t>
      </w:r>
      <w:r>
        <w:rPr>
          <w:rFonts w:ascii="Times New Roman" w:hAnsi="Times New Roman" w:cs="Times New Roman"/>
          <w:sz w:val="28"/>
          <w:szCs w:val="28"/>
        </w:rPr>
        <w:t xml:space="preserve"> и СПО. </w:t>
      </w:r>
    </w:p>
    <w:p w14:paraId="3654A928" w14:textId="77777777" w:rsidR="00F67156" w:rsidRDefault="00195AE8" w:rsidP="0080595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5AE8">
        <w:rPr>
          <w:rFonts w:ascii="Times New Roman" w:hAnsi="Times New Roman" w:cs="Times New Roman"/>
          <w:b/>
          <w:sz w:val="28"/>
          <w:szCs w:val="28"/>
        </w:rPr>
        <w:t>Основные цели проекта:</w:t>
      </w:r>
    </w:p>
    <w:p w14:paraId="68EA3354" w14:textId="77777777" w:rsidR="00F67156" w:rsidRDefault="00F67156" w:rsidP="00F6715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7156">
        <w:rPr>
          <w:rFonts w:ascii="Times New Roman" w:hAnsi="Times New Roman" w:cs="Times New Roman"/>
          <w:sz w:val="28"/>
          <w:szCs w:val="28"/>
        </w:rPr>
        <w:t>Выявить представления учащихся о</w:t>
      </w:r>
      <w:r>
        <w:rPr>
          <w:rFonts w:ascii="Times New Roman" w:hAnsi="Times New Roman" w:cs="Times New Roman"/>
          <w:sz w:val="28"/>
          <w:szCs w:val="28"/>
        </w:rPr>
        <w:t xml:space="preserve"> бюджете;</w:t>
      </w:r>
    </w:p>
    <w:p w14:paraId="7BC00883" w14:textId="77777777" w:rsidR="00195AE8" w:rsidRDefault="00195AE8" w:rsidP="00F6715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7156">
        <w:rPr>
          <w:rFonts w:ascii="Times New Roman" w:hAnsi="Times New Roman" w:cs="Times New Roman"/>
          <w:sz w:val="28"/>
          <w:szCs w:val="28"/>
        </w:rPr>
        <w:t xml:space="preserve">повысить уровень </w:t>
      </w:r>
      <w:r w:rsidR="00B57A4F">
        <w:rPr>
          <w:rFonts w:ascii="Times New Roman" w:hAnsi="Times New Roman" w:cs="Times New Roman"/>
          <w:sz w:val="28"/>
          <w:szCs w:val="28"/>
        </w:rPr>
        <w:t>бюджетной грамотности</w:t>
      </w:r>
      <w:r w:rsidR="00F67156">
        <w:rPr>
          <w:rFonts w:ascii="Times New Roman" w:hAnsi="Times New Roman" w:cs="Times New Roman"/>
          <w:sz w:val="28"/>
          <w:szCs w:val="28"/>
        </w:rPr>
        <w:t>;</w:t>
      </w:r>
    </w:p>
    <w:p w14:paraId="1113721E" w14:textId="77777777" w:rsidR="00F67156" w:rsidRPr="00F67156" w:rsidRDefault="00F67156" w:rsidP="00F6715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наглядно продемонстрировать важность </w:t>
      </w:r>
      <w:r w:rsidR="00B57A4F">
        <w:rPr>
          <w:rFonts w:ascii="Times New Roman" w:hAnsi="Times New Roman" w:cs="Times New Roman"/>
          <w:sz w:val="28"/>
          <w:szCs w:val="28"/>
        </w:rPr>
        <w:t xml:space="preserve">бюджетного </w:t>
      </w:r>
      <w:r w:rsidR="00D10C51">
        <w:rPr>
          <w:rFonts w:ascii="Times New Roman" w:hAnsi="Times New Roman" w:cs="Times New Roman"/>
          <w:sz w:val="28"/>
          <w:szCs w:val="28"/>
        </w:rPr>
        <w:t>процесса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20DAB5C" w14:textId="77777777" w:rsidR="00F67156" w:rsidRDefault="00F67156" w:rsidP="002E40C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7156">
        <w:rPr>
          <w:rFonts w:ascii="Times New Roman" w:hAnsi="Times New Roman" w:cs="Times New Roman"/>
          <w:sz w:val="28"/>
          <w:szCs w:val="28"/>
        </w:rPr>
        <w:t>вовлечь обучающихся в учебный процесс, способствуя наиболее широкому раскрытию их способностей, активизации умственной деятельности</w:t>
      </w:r>
      <w:r w:rsidR="002E40C5">
        <w:rPr>
          <w:rFonts w:ascii="Times New Roman" w:hAnsi="Times New Roman" w:cs="Times New Roman"/>
          <w:sz w:val="28"/>
          <w:szCs w:val="28"/>
        </w:rPr>
        <w:t xml:space="preserve">, </w:t>
      </w:r>
      <w:r w:rsidRPr="002E40C5">
        <w:rPr>
          <w:rFonts w:ascii="Times New Roman" w:hAnsi="Times New Roman" w:cs="Times New Roman"/>
          <w:sz w:val="28"/>
          <w:szCs w:val="28"/>
        </w:rPr>
        <w:t>развит</w:t>
      </w:r>
      <w:r w:rsidR="007375A0">
        <w:rPr>
          <w:rFonts w:ascii="Times New Roman" w:hAnsi="Times New Roman" w:cs="Times New Roman"/>
          <w:sz w:val="28"/>
          <w:szCs w:val="28"/>
        </w:rPr>
        <w:t>ию</w:t>
      </w:r>
      <w:r w:rsidRPr="002E40C5">
        <w:rPr>
          <w:rFonts w:ascii="Times New Roman" w:hAnsi="Times New Roman" w:cs="Times New Roman"/>
          <w:sz w:val="28"/>
          <w:szCs w:val="28"/>
        </w:rPr>
        <w:t xml:space="preserve"> коммуникативные способности. </w:t>
      </w:r>
    </w:p>
    <w:p w14:paraId="5173C6AE" w14:textId="77777777" w:rsidR="0080595C" w:rsidRPr="002E40C5" w:rsidRDefault="0080595C" w:rsidP="00805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595C">
        <w:rPr>
          <w:rFonts w:ascii="Times New Roman" w:hAnsi="Times New Roman" w:cs="Times New Roman"/>
          <w:b/>
          <w:sz w:val="28"/>
          <w:szCs w:val="28"/>
        </w:rPr>
        <w:t>Место проведения квеста:</w:t>
      </w:r>
      <w:r>
        <w:rPr>
          <w:rFonts w:ascii="Times New Roman" w:hAnsi="Times New Roman" w:cs="Times New Roman"/>
          <w:sz w:val="28"/>
          <w:szCs w:val="28"/>
        </w:rPr>
        <w:t xml:space="preserve"> Санкт-Петербургский государственный экономический университет</w:t>
      </w:r>
    </w:p>
    <w:p w14:paraId="6199EE61" w14:textId="77777777" w:rsidR="00F67156" w:rsidRDefault="00F67156" w:rsidP="0080595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концепция квеста:</w:t>
      </w:r>
    </w:p>
    <w:p w14:paraId="695AF207" w14:textId="77777777" w:rsidR="00F67156" w:rsidRDefault="00F67156" w:rsidP="002426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 или группа обучающихся разбивается на команды по 4-5 человек. Каждая команда представляет собой правительство выдуманной страны, которому необходимо сформировать бюджет на будущий финансовый год в течение квест</w:t>
      </w:r>
      <w:r w:rsidR="00B57A4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игры. </w:t>
      </w:r>
      <w:r w:rsidR="002E40C5">
        <w:rPr>
          <w:rFonts w:ascii="Times New Roman" w:hAnsi="Times New Roman" w:cs="Times New Roman"/>
          <w:sz w:val="28"/>
          <w:szCs w:val="28"/>
        </w:rPr>
        <w:t xml:space="preserve">Квест-игра разбита на этапы формирования бюджета на примере бюджета РФ. </w:t>
      </w:r>
      <w:r w:rsidR="007D634E">
        <w:rPr>
          <w:rFonts w:ascii="Times New Roman" w:hAnsi="Times New Roman" w:cs="Times New Roman"/>
          <w:sz w:val="28"/>
          <w:szCs w:val="28"/>
        </w:rPr>
        <w:t xml:space="preserve">За каждую станцию во время квеста команда может получить от 0 </w:t>
      </w:r>
      <w:r w:rsidR="00814123">
        <w:rPr>
          <w:rFonts w:ascii="Times New Roman" w:hAnsi="Times New Roman" w:cs="Times New Roman"/>
          <w:sz w:val="28"/>
          <w:szCs w:val="28"/>
        </w:rPr>
        <w:t>д</w:t>
      </w:r>
      <w:r w:rsidR="007D634E">
        <w:rPr>
          <w:rFonts w:ascii="Times New Roman" w:hAnsi="Times New Roman" w:cs="Times New Roman"/>
          <w:sz w:val="28"/>
          <w:szCs w:val="28"/>
        </w:rPr>
        <w:t xml:space="preserve">о 10 </w:t>
      </w:r>
      <w:r w:rsidR="00077CFC">
        <w:rPr>
          <w:rFonts w:ascii="Times New Roman" w:hAnsi="Times New Roman" w:cs="Times New Roman"/>
          <w:sz w:val="28"/>
          <w:szCs w:val="28"/>
        </w:rPr>
        <w:t>тыс.</w:t>
      </w:r>
      <w:r w:rsidR="00E32133" w:rsidRPr="005E25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634E">
        <w:rPr>
          <w:rFonts w:ascii="Times New Roman" w:hAnsi="Times New Roman" w:cs="Times New Roman"/>
          <w:sz w:val="28"/>
          <w:szCs w:val="28"/>
        </w:rPr>
        <w:t>игрорублей</w:t>
      </w:r>
      <w:proofErr w:type="spellEnd"/>
      <w:r w:rsidR="007D634E">
        <w:rPr>
          <w:rFonts w:ascii="Times New Roman" w:hAnsi="Times New Roman" w:cs="Times New Roman"/>
          <w:sz w:val="28"/>
          <w:szCs w:val="28"/>
        </w:rPr>
        <w:t xml:space="preserve"> для расходования и планирования своего государственного бюджета.</w:t>
      </w:r>
    </w:p>
    <w:p w14:paraId="6103DADF" w14:textId="77777777" w:rsidR="009C7AA0" w:rsidRDefault="009C7AA0" w:rsidP="009C7AA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Смета затрат на проведение квеста:</w:t>
      </w:r>
    </w:p>
    <w:tbl>
      <w:tblPr>
        <w:tblStyle w:val="a4"/>
        <w:tblW w:w="5000" w:type="pct"/>
        <w:jc w:val="center"/>
        <w:tblLook w:val="04A0" w:firstRow="1" w:lastRow="0" w:firstColumn="1" w:lastColumn="0" w:noHBand="0" w:noVBand="1"/>
      </w:tblPr>
      <w:tblGrid>
        <w:gridCol w:w="814"/>
        <w:gridCol w:w="3402"/>
        <w:gridCol w:w="1277"/>
        <w:gridCol w:w="2039"/>
        <w:gridCol w:w="2039"/>
      </w:tblGrid>
      <w:tr w:rsidR="009C7AA0" w14:paraId="6C1167A4" w14:textId="77777777" w:rsidTr="009C7AA0">
        <w:trPr>
          <w:trHeight w:val="20"/>
          <w:jc w:val="center"/>
        </w:trPr>
        <w:tc>
          <w:tcPr>
            <w:tcW w:w="426" w:type="pct"/>
            <w:vAlign w:val="center"/>
          </w:tcPr>
          <w:p w14:paraId="6BF07F2A" w14:textId="77777777" w:rsidR="009C7AA0" w:rsidRPr="00B5450F" w:rsidRDefault="009C7AA0" w:rsidP="009C7A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50F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777" w:type="pct"/>
            <w:vAlign w:val="center"/>
          </w:tcPr>
          <w:p w14:paraId="044B6C84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50F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667" w:type="pct"/>
            <w:vAlign w:val="center"/>
          </w:tcPr>
          <w:p w14:paraId="5C8EB9FA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50F">
              <w:rPr>
                <w:rFonts w:ascii="Times New Roman" w:hAnsi="Times New Roman" w:cs="Times New Roman"/>
                <w:sz w:val="28"/>
                <w:szCs w:val="28"/>
              </w:rPr>
              <w:t>Кол-во, шт./</w:t>
            </w:r>
            <w:proofErr w:type="spellStart"/>
            <w:r w:rsidRPr="00B5450F">
              <w:rPr>
                <w:rFonts w:ascii="Times New Roman" w:hAnsi="Times New Roman" w:cs="Times New Roman"/>
                <w:sz w:val="28"/>
                <w:szCs w:val="28"/>
              </w:rPr>
              <w:t>уп</w:t>
            </w:r>
            <w:proofErr w:type="spellEnd"/>
            <w:r w:rsidRPr="00B545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64" w:type="pct"/>
            <w:vAlign w:val="center"/>
          </w:tcPr>
          <w:p w14:paraId="6A81843C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50F">
              <w:rPr>
                <w:rFonts w:ascii="Times New Roman" w:hAnsi="Times New Roman" w:cs="Times New Roman"/>
                <w:sz w:val="28"/>
                <w:szCs w:val="28"/>
              </w:rPr>
              <w:t xml:space="preserve">Цена 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шт./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</w:t>
            </w:r>
            <w:proofErr w:type="spellEnd"/>
            <w:r w:rsidRPr="00B5450F">
              <w:rPr>
                <w:rFonts w:ascii="Times New Roman" w:hAnsi="Times New Roman" w:cs="Times New Roman"/>
                <w:sz w:val="28"/>
                <w:szCs w:val="28"/>
              </w:rPr>
              <w:t>., руб.</w:t>
            </w:r>
          </w:p>
        </w:tc>
        <w:tc>
          <w:tcPr>
            <w:tcW w:w="1065" w:type="pct"/>
            <w:vAlign w:val="center"/>
          </w:tcPr>
          <w:p w14:paraId="05BAD887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50F">
              <w:rPr>
                <w:rFonts w:ascii="Times New Roman" w:hAnsi="Times New Roman" w:cs="Times New Roman"/>
                <w:sz w:val="28"/>
                <w:szCs w:val="28"/>
              </w:rPr>
              <w:t>Сумма, руб.</w:t>
            </w:r>
          </w:p>
        </w:tc>
      </w:tr>
      <w:tr w:rsidR="009C7AA0" w14:paraId="5C0F851F" w14:textId="77777777" w:rsidTr="009C7AA0">
        <w:trPr>
          <w:trHeight w:val="20"/>
          <w:jc w:val="center"/>
        </w:trPr>
        <w:tc>
          <w:tcPr>
            <w:tcW w:w="426" w:type="pct"/>
            <w:vAlign w:val="center"/>
          </w:tcPr>
          <w:p w14:paraId="72C1EC0C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5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7" w:type="pct"/>
            <w:vAlign w:val="center"/>
          </w:tcPr>
          <w:p w14:paraId="148970BD" w14:textId="77777777" w:rsidR="009C7AA0" w:rsidRPr="00B5450F" w:rsidRDefault="009C7AA0" w:rsidP="00035C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Расходы на типографию</w:t>
            </w:r>
          </w:p>
        </w:tc>
        <w:tc>
          <w:tcPr>
            <w:tcW w:w="667" w:type="pct"/>
            <w:vAlign w:val="center"/>
          </w:tcPr>
          <w:p w14:paraId="77B6B72F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64" w:type="pct"/>
            <w:vAlign w:val="center"/>
          </w:tcPr>
          <w:p w14:paraId="379E6C94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65" w:type="pct"/>
            <w:vAlign w:val="center"/>
          </w:tcPr>
          <w:p w14:paraId="53B82FD3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700</w:t>
            </w:r>
          </w:p>
        </w:tc>
      </w:tr>
      <w:tr w:rsidR="009C7AA0" w14:paraId="4D403A6C" w14:textId="77777777" w:rsidTr="009C7AA0">
        <w:trPr>
          <w:trHeight w:val="20"/>
          <w:jc w:val="center"/>
        </w:trPr>
        <w:tc>
          <w:tcPr>
            <w:tcW w:w="426" w:type="pct"/>
            <w:vAlign w:val="center"/>
          </w:tcPr>
          <w:p w14:paraId="5A72DD70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5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77" w:type="pct"/>
            <w:vAlign w:val="center"/>
          </w:tcPr>
          <w:p w14:paraId="03A5F01A" w14:textId="77777777" w:rsidR="009C7AA0" w:rsidRPr="00B5450F" w:rsidRDefault="009C7AA0" w:rsidP="00035C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Бумага белая А4</w:t>
            </w:r>
          </w:p>
        </w:tc>
        <w:tc>
          <w:tcPr>
            <w:tcW w:w="667" w:type="pct"/>
            <w:vAlign w:val="center"/>
          </w:tcPr>
          <w:p w14:paraId="0FF8C3D4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64" w:type="pct"/>
            <w:vAlign w:val="center"/>
          </w:tcPr>
          <w:p w14:paraId="557D6033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287 за шт.</w:t>
            </w:r>
          </w:p>
        </w:tc>
        <w:tc>
          <w:tcPr>
            <w:tcW w:w="1065" w:type="pct"/>
            <w:vAlign w:val="center"/>
          </w:tcPr>
          <w:p w14:paraId="45E0699B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287</w:t>
            </w:r>
          </w:p>
        </w:tc>
      </w:tr>
      <w:tr w:rsidR="009C7AA0" w14:paraId="0AA63F96" w14:textId="77777777" w:rsidTr="009C7AA0">
        <w:trPr>
          <w:trHeight w:val="20"/>
          <w:jc w:val="center"/>
        </w:trPr>
        <w:tc>
          <w:tcPr>
            <w:tcW w:w="426" w:type="pct"/>
            <w:vAlign w:val="center"/>
          </w:tcPr>
          <w:p w14:paraId="340E1647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50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77" w:type="pct"/>
            <w:vAlign w:val="center"/>
          </w:tcPr>
          <w:p w14:paraId="1B7981DB" w14:textId="77777777" w:rsidR="009C7AA0" w:rsidRPr="00B5450F" w:rsidRDefault="009C7AA0" w:rsidP="00035C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Ручка синяя</w:t>
            </w:r>
          </w:p>
        </w:tc>
        <w:tc>
          <w:tcPr>
            <w:tcW w:w="667" w:type="pct"/>
            <w:vAlign w:val="center"/>
          </w:tcPr>
          <w:p w14:paraId="1F775CCB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шт.</w:t>
            </w:r>
          </w:p>
        </w:tc>
        <w:tc>
          <w:tcPr>
            <w:tcW w:w="1064" w:type="pct"/>
            <w:vAlign w:val="center"/>
          </w:tcPr>
          <w:p w14:paraId="412F8DFF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за шт.</w:t>
            </w:r>
          </w:p>
        </w:tc>
        <w:tc>
          <w:tcPr>
            <w:tcW w:w="1065" w:type="pct"/>
            <w:vAlign w:val="center"/>
          </w:tcPr>
          <w:p w14:paraId="58673698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9C7AA0" w14:paraId="5DA7A1CA" w14:textId="77777777" w:rsidTr="009C7AA0">
        <w:trPr>
          <w:trHeight w:val="20"/>
          <w:jc w:val="center"/>
        </w:trPr>
        <w:tc>
          <w:tcPr>
            <w:tcW w:w="426" w:type="pct"/>
            <w:vAlign w:val="center"/>
          </w:tcPr>
          <w:p w14:paraId="26E21338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50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77" w:type="pct"/>
            <w:vAlign w:val="center"/>
          </w:tcPr>
          <w:p w14:paraId="4A0807E3" w14:textId="77777777" w:rsidR="009C7AA0" w:rsidRPr="00B5450F" w:rsidRDefault="009C7AA0" w:rsidP="00035C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Карандаш простой</w:t>
            </w:r>
          </w:p>
        </w:tc>
        <w:tc>
          <w:tcPr>
            <w:tcW w:w="667" w:type="pct"/>
            <w:vAlign w:val="center"/>
          </w:tcPr>
          <w:p w14:paraId="31236050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  <w:tc>
          <w:tcPr>
            <w:tcW w:w="1064" w:type="pct"/>
            <w:vAlign w:val="center"/>
          </w:tcPr>
          <w:p w14:paraId="3532B687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за шт.</w:t>
            </w:r>
          </w:p>
        </w:tc>
        <w:tc>
          <w:tcPr>
            <w:tcW w:w="1065" w:type="pct"/>
            <w:vAlign w:val="center"/>
          </w:tcPr>
          <w:p w14:paraId="75912E3C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9C7AA0" w14:paraId="01323326" w14:textId="77777777" w:rsidTr="009C7AA0">
        <w:trPr>
          <w:trHeight w:val="20"/>
          <w:jc w:val="center"/>
        </w:trPr>
        <w:tc>
          <w:tcPr>
            <w:tcW w:w="426" w:type="pct"/>
            <w:vAlign w:val="center"/>
          </w:tcPr>
          <w:p w14:paraId="02F6B51A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77" w:type="pct"/>
            <w:vAlign w:val="center"/>
          </w:tcPr>
          <w:p w14:paraId="4D8E5D71" w14:textId="77777777" w:rsidR="009C7AA0" w:rsidRDefault="009C7AA0" w:rsidP="00035C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Конверт</w:t>
            </w:r>
          </w:p>
        </w:tc>
        <w:tc>
          <w:tcPr>
            <w:tcW w:w="667" w:type="pct"/>
            <w:vAlign w:val="center"/>
          </w:tcPr>
          <w:p w14:paraId="69A39E54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шт. </w:t>
            </w:r>
          </w:p>
        </w:tc>
        <w:tc>
          <w:tcPr>
            <w:tcW w:w="1064" w:type="pct"/>
            <w:vAlign w:val="center"/>
          </w:tcPr>
          <w:p w14:paraId="44FDEB09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100 за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65" w:type="pct"/>
            <w:vAlign w:val="center"/>
          </w:tcPr>
          <w:p w14:paraId="5C2E8F09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9C7AA0" w14:paraId="00E0690C" w14:textId="77777777" w:rsidTr="009C7AA0">
        <w:trPr>
          <w:trHeight w:val="20"/>
          <w:jc w:val="center"/>
        </w:trPr>
        <w:tc>
          <w:tcPr>
            <w:tcW w:w="3935" w:type="pct"/>
            <w:gridSpan w:val="4"/>
            <w:vAlign w:val="center"/>
          </w:tcPr>
          <w:p w14:paraId="7DE0FB56" w14:textId="77777777" w:rsidR="009C7AA0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065" w:type="pct"/>
            <w:vAlign w:val="center"/>
          </w:tcPr>
          <w:p w14:paraId="3B171DD6" w14:textId="77777777" w:rsidR="009C7AA0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1687</w:t>
            </w:r>
          </w:p>
        </w:tc>
      </w:tr>
    </w:tbl>
    <w:p w14:paraId="3C2A9DB8" w14:textId="77777777" w:rsidR="00B57A4F" w:rsidRDefault="00B57A4F" w:rsidP="0080595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9F163B3" w14:textId="77777777" w:rsidR="00B07207" w:rsidRDefault="00B072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C8AB6BF" w14:textId="77777777" w:rsidR="002E40C5" w:rsidRPr="005E25A6" w:rsidRDefault="002E40C5" w:rsidP="005E25A6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" w:name="_Toc515467493"/>
      <w:r w:rsidRPr="005E25A6">
        <w:rPr>
          <w:rFonts w:ascii="Times New Roman" w:hAnsi="Times New Roman" w:cs="Times New Roman"/>
          <w:color w:val="auto"/>
        </w:rPr>
        <w:lastRenderedPageBreak/>
        <w:t>План проведения квест-игры</w:t>
      </w:r>
      <w:bookmarkEnd w:id="2"/>
      <w:r w:rsidRPr="005E25A6">
        <w:rPr>
          <w:rFonts w:ascii="Times New Roman" w:hAnsi="Times New Roman" w:cs="Times New Roman"/>
          <w:color w:val="auto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36"/>
        <w:gridCol w:w="2772"/>
        <w:gridCol w:w="4500"/>
        <w:gridCol w:w="1663"/>
      </w:tblGrid>
      <w:tr w:rsidR="000F7BD9" w14:paraId="0F553A0A" w14:textId="77777777" w:rsidTr="008D55F5">
        <w:trPr>
          <w:trHeight w:val="20"/>
        </w:trPr>
        <w:tc>
          <w:tcPr>
            <w:tcW w:w="636" w:type="dxa"/>
            <w:vAlign w:val="center"/>
          </w:tcPr>
          <w:p w14:paraId="0091ACBC" w14:textId="77777777" w:rsidR="002E40C5" w:rsidRDefault="002E40C5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39" w:type="dxa"/>
            <w:vAlign w:val="center"/>
          </w:tcPr>
          <w:p w14:paraId="6F9C58A0" w14:textId="77777777" w:rsidR="002E40C5" w:rsidRDefault="002E40C5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Этап </w:t>
            </w:r>
          </w:p>
        </w:tc>
        <w:tc>
          <w:tcPr>
            <w:tcW w:w="4731" w:type="dxa"/>
            <w:vAlign w:val="center"/>
          </w:tcPr>
          <w:p w14:paraId="5C00D208" w14:textId="77777777" w:rsidR="002E40C5" w:rsidRDefault="002E40C5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этапа</w:t>
            </w:r>
          </w:p>
        </w:tc>
        <w:tc>
          <w:tcPr>
            <w:tcW w:w="1665" w:type="dxa"/>
            <w:vAlign w:val="center"/>
          </w:tcPr>
          <w:p w14:paraId="26867578" w14:textId="77777777" w:rsidR="002E40C5" w:rsidRDefault="002E40C5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Примерное время</w:t>
            </w:r>
          </w:p>
        </w:tc>
      </w:tr>
      <w:tr w:rsidR="000F7BD9" w14:paraId="25552E8C" w14:textId="77777777" w:rsidTr="008D55F5">
        <w:trPr>
          <w:trHeight w:val="20"/>
        </w:trPr>
        <w:tc>
          <w:tcPr>
            <w:tcW w:w="636" w:type="dxa"/>
            <w:vAlign w:val="center"/>
          </w:tcPr>
          <w:p w14:paraId="53A04302" w14:textId="77777777" w:rsidR="002E40C5" w:rsidRDefault="002E40C5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539" w:type="dxa"/>
            <w:vAlign w:val="center"/>
          </w:tcPr>
          <w:p w14:paraId="46379877" w14:textId="77777777" w:rsidR="002E40C5" w:rsidRDefault="00511A14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ВВОДНАЯ ЧАСТЬ </w:t>
            </w:r>
          </w:p>
        </w:tc>
        <w:tc>
          <w:tcPr>
            <w:tcW w:w="4731" w:type="dxa"/>
            <w:vAlign w:val="center"/>
          </w:tcPr>
          <w:p w14:paraId="5DE0E6EB" w14:textId="77777777" w:rsidR="002E40C5" w:rsidRPr="002E40C5" w:rsidRDefault="002E40C5" w:rsidP="002E40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40C5">
              <w:rPr>
                <w:rFonts w:ascii="Times New Roman" w:hAnsi="Times New Roman" w:cs="Times New Roman"/>
                <w:sz w:val="28"/>
                <w:szCs w:val="28"/>
              </w:rPr>
              <w:t>Вступительное слово организаторов, сообщение правил квеста, целей и задач.</w:t>
            </w:r>
          </w:p>
          <w:p w14:paraId="1807AF79" w14:textId="77777777" w:rsidR="002E40C5" w:rsidRDefault="002E40C5" w:rsidP="00391DE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Деление на команды. </w:t>
            </w:r>
            <w:r w:rsidRPr="002E40C5">
              <w:rPr>
                <w:rFonts w:ascii="Times New Roman" w:hAnsi="Times New Roman" w:cs="Times New Roman"/>
                <w:sz w:val="28"/>
                <w:szCs w:val="28"/>
              </w:rPr>
              <w:t>Выбор капитана команды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Выдача маршрутных листов</w:t>
            </w:r>
            <w:r w:rsidR="00391DE7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8)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листов для записей. </w:t>
            </w:r>
          </w:p>
        </w:tc>
        <w:tc>
          <w:tcPr>
            <w:tcW w:w="1665" w:type="dxa"/>
            <w:vAlign w:val="center"/>
          </w:tcPr>
          <w:p w14:paraId="79E37039" w14:textId="77777777" w:rsidR="002E40C5" w:rsidRDefault="002E40C5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 минут</w:t>
            </w:r>
          </w:p>
        </w:tc>
      </w:tr>
      <w:tr w:rsidR="000F7BD9" w14:paraId="1B4009C3" w14:textId="77777777" w:rsidTr="008D55F5">
        <w:trPr>
          <w:trHeight w:val="20"/>
        </w:trPr>
        <w:tc>
          <w:tcPr>
            <w:tcW w:w="636" w:type="dxa"/>
            <w:vAlign w:val="center"/>
          </w:tcPr>
          <w:p w14:paraId="4FE783CE" w14:textId="77777777" w:rsidR="002E40C5" w:rsidRDefault="002E40C5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539" w:type="dxa"/>
            <w:vAlign w:val="center"/>
          </w:tcPr>
          <w:p w14:paraId="7FB85298" w14:textId="77777777" w:rsidR="002E40C5" w:rsidRDefault="00511A14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ТЕОРЕТИЧЕСКАЯ ЧАСТЬ </w:t>
            </w:r>
          </w:p>
        </w:tc>
        <w:tc>
          <w:tcPr>
            <w:tcW w:w="4731" w:type="dxa"/>
            <w:vAlign w:val="center"/>
          </w:tcPr>
          <w:p w14:paraId="5D458C79" w14:textId="77777777" w:rsidR="002E40C5" w:rsidRPr="002E40C5" w:rsidRDefault="002E40C5" w:rsidP="006759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40C5">
              <w:rPr>
                <w:rFonts w:ascii="Times New Roman" w:hAnsi="Times New Roman" w:cs="Times New Roman"/>
                <w:sz w:val="28"/>
                <w:szCs w:val="28"/>
              </w:rPr>
              <w:t>Вводная краткая лекция о бюджетн</w:t>
            </w:r>
            <w:r w:rsidR="00675959">
              <w:rPr>
                <w:rFonts w:ascii="Times New Roman" w:hAnsi="Times New Roman" w:cs="Times New Roman"/>
                <w:sz w:val="28"/>
                <w:szCs w:val="28"/>
              </w:rPr>
              <w:t xml:space="preserve">ых отношениях </w:t>
            </w:r>
            <w:r w:rsidRPr="002E40C5">
              <w:rPr>
                <w:rFonts w:ascii="Times New Roman" w:hAnsi="Times New Roman" w:cs="Times New Roman"/>
                <w:sz w:val="28"/>
                <w:szCs w:val="28"/>
              </w:rPr>
              <w:t>в России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преподавателя СП</w:t>
            </w:r>
            <w:r w:rsidR="007375A0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ГЭУ</w:t>
            </w:r>
            <w:r w:rsidR="007D634E">
              <w:rPr>
                <w:rFonts w:ascii="Times New Roman" w:hAnsi="Times New Roman" w:cs="Times New Roman"/>
                <w:sz w:val="28"/>
                <w:szCs w:val="28"/>
              </w:rPr>
              <w:t xml:space="preserve">, во время которой обучающиеся могут получить необходимые знания для прохождения квест-игры. </w:t>
            </w:r>
          </w:p>
        </w:tc>
        <w:tc>
          <w:tcPr>
            <w:tcW w:w="1665" w:type="dxa"/>
            <w:vAlign w:val="center"/>
          </w:tcPr>
          <w:p w14:paraId="502AF684" w14:textId="77777777" w:rsidR="002E40C5" w:rsidRDefault="002E40C5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 минут</w:t>
            </w:r>
          </w:p>
        </w:tc>
      </w:tr>
      <w:tr w:rsidR="002E40C5" w14:paraId="77EECB81" w14:textId="77777777" w:rsidTr="008D55F5">
        <w:trPr>
          <w:trHeight w:val="20"/>
        </w:trPr>
        <w:tc>
          <w:tcPr>
            <w:tcW w:w="636" w:type="dxa"/>
            <w:vAlign w:val="center"/>
          </w:tcPr>
          <w:p w14:paraId="02C32F39" w14:textId="77777777" w:rsidR="002E40C5" w:rsidRDefault="002E40C5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270" w:type="dxa"/>
            <w:gridSpan w:val="2"/>
            <w:vAlign w:val="center"/>
          </w:tcPr>
          <w:p w14:paraId="14F745B9" w14:textId="77777777" w:rsidR="002E40C5" w:rsidRDefault="002E40C5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ПЕРЕРЫВ</w:t>
            </w:r>
          </w:p>
        </w:tc>
        <w:tc>
          <w:tcPr>
            <w:tcW w:w="1665" w:type="dxa"/>
            <w:vAlign w:val="center"/>
          </w:tcPr>
          <w:p w14:paraId="6D3A7D88" w14:textId="77777777" w:rsidR="002E40C5" w:rsidRDefault="00D10C51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2E40C5">
              <w:rPr>
                <w:rFonts w:ascii="Times New Roman" w:hAnsi="Times New Roman" w:cs="Times New Roman"/>
                <w:b/>
                <w:sz w:val="28"/>
                <w:szCs w:val="28"/>
              </w:rPr>
              <w:t>0 минут</w:t>
            </w:r>
          </w:p>
        </w:tc>
      </w:tr>
      <w:tr w:rsidR="000F7BD9" w14:paraId="02F861E1" w14:textId="77777777" w:rsidTr="008D55F5">
        <w:trPr>
          <w:trHeight w:val="20"/>
        </w:trPr>
        <w:tc>
          <w:tcPr>
            <w:tcW w:w="636" w:type="dxa"/>
            <w:vAlign w:val="center"/>
          </w:tcPr>
          <w:p w14:paraId="1F0212DE" w14:textId="77777777" w:rsidR="002E40C5" w:rsidRDefault="002E40C5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539" w:type="dxa"/>
            <w:vAlign w:val="center"/>
          </w:tcPr>
          <w:p w14:paraId="2D9AA3FE" w14:textId="77777777" w:rsidR="002E40C5" w:rsidRDefault="007D634E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 ЧАСТЬ КВЕСТА</w:t>
            </w:r>
          </w:p>
        </w:tc>
        <w:tc>
          <w:tcPr>
            <w:tcW w:w="4731" w:type="dxa"/>
            <w:vAlign w:val="center"/>
          </w:tcPr>
          <w:p w14:paraId="20921CD8" w14:textId="77777777" w:rsidR="002E40C5" w:rsidRPr="007D634E" w:rsidRDefault="007D634E" w:rsidP="00D10C5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D63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Квест состоит из 7 станций. Команды проходят их по маршрутным листам, не пересекаясь друг с другом. </w:t>
            </w:r>
          </w:p>
        </w:tc>
        <w:tc>
          <w:tcPr>
            <w:tcW w:w="1665" w:type="dxa"/>
            <w:vAlign w:val="center"/>
          </w:tcPr>
          <w:p w14:paraId="20694E95" w14:textId="77777777" w:rsidR="002E40C5" w:rsidRPr="008D55F5" w:rsidRDefault="008D55F5" w:rsidP="002E40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Примерное время проведения </w:t>
            </w:r>
            <w:r w:rsidRPr="008D55F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60 минут</w:t>
            </w:r>
          </w:p>
        </w:tc>
      </w:tr>
      <w:tr w:rsidR="008D55F5" w14:paraId="43CC1370" w14:textId="77777777" w:rsidTr="008D55F5">
        <w:trPr>
          <w:trHeight w:val="20"/>
        </w:trPr>
        <w:tc>
          <w:tcPr>
            <w:tcW w:w="636" w:type="dxa"/>
            <w:vAlign w:val="center"/>
          </w:tcPr>
          <w:p w14:paraId="0DCFAD9D" w14:textId="77777777" w:rsidR="007D634E" w:rsidRDefault="007D634E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4.1.</w:t>
            </w:r>
          </w:p>
        </w:tc>
        <w:tc>
          <w:tcPr>
            <w:tcW w:w="2539" w:type="dxa"/>
            <w:vAlign w:val="center"/>
          </w:tcPr>
          <w:p w14:paraId="73440E57" w14:textId="77777777" w:rsidR="007D634E" w:rsidRDefault="007D634E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Станция 1. </w:t>
            </w:r>
          </w:p>
          <w:p w14:paraId="14E71A31" w14:textId="77777777" w:rsidR="007D634E" w:rsidRDefault="007D634E" w:rsidP="00D07A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D07AD1">
              <w:rPr>
                <w:rFonts w:ascii="Times New Roman" w:hAnsi="Times New Roman" w:cs="Times New Roman"/>
                <w:b/>
                <w:sz w:val="28"/>
                <w:szCs w:val="28"/>
              </w:rPr>
              <w:t>Бюджетные термины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4731" w:type="dxa"/>
            <w:vAlign w:val="center"/>
          </w:tcPr>
          <w:p w14:paraId="00E48393" w14:textId="77777777" w:rsidR="007D634E" w:rsidRPr="007D634E" w:rsidRDefault="007D634E" w:rsidP="006759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34E">
              <w:rPr>
                <w:rFonts w:ascii="Times New Roman" w:hAnsi="Times New Roman" w:cs="Times New Roman"/>
                <w:sz w:val="28"/>
                <w:szCs w:val="28"/>
              </w:rPr>
              <w:t>Кроссворд «</w:t>
            </w:r>
            <w:r w:rsidR="00675959">
              <w:rPr>
                <w:rFonts w:ascii="Times New Roman" w:hAnsi="Times New Roman" w:cs="Times New Roman"/>
                <w:sz w:val="28"/>
                <w:szCs w:val="28"/>
              </w:rPr>
              <w:t>Бюджетные термины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(Приложение 1)</w:t>
            </w:r>
            <w:r w:rsidR="00D10C5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5" w:type="dxa"/>
            <w:vAlign w:val="center"/>
          </w:tcPr>
          <w:p w14:paraId="5998539A" w14:textId="77777777" w:rsidR="007D634E" w:rsidRDefault="000F7BD9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10 минут</w:t>
            </w:r>
          </w:p>
        </w:tc>
      </w:tr>
      <w:tr w:rsidR="008D55F5" w14:paraId="200043D3" w14:textId="77777777" w:rsidTr="008D55F5">
        <w:trPr>
          <w:trHeight w:val="20"/>
        </w:trPr>
        <w:tc>
          <w:tcPr>
            <w:tcW w:w="636" w:type="dxa"/>
            <w:vAlign w:val="center"/>
          </w:tcPr>
          <w:p w14:paraId="0712827D" w14:textId="77777777" w:rsidR="007D634E" w:rsidRDefault="007D634E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4.2.</w:t>
            </w:r>
          </w:p>
        </w:tc>
        <w:tc>
          <w:tcPr>
            <w:tcW w:w="2539" w:type="dxa"/>
            <w:vAlign w:val="center"/>
          </w:tcPr>
          <w:p w14:paraId="6C249DDE" w14:textId="77777777" w:rsidR="007D634E" w:rsidRDefault="007D634E" w:rsidP="007D63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Станция 2. </w:t>
            </w:r>
          </w:p>
          <w:p w14:paraId="53C95126" w14:textId="77777777" w:rsidR="007D634E" w:rsidRDefault="007D634E" w:rsidP="007D63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«Органы власти и их полномочия»</w:t>
            </w:r>
          </w:p>
        </w:tc>
        <w:tc>
          <w:tcPr>
            <w:tcW w:w="4731" w:type="dxa"/>
            <w:vAlign w:val="center"/>
          </w:tcPr>
          <w:p w14:paraId="6D3AF040" w14:textId="77777777" w:rsidR="007D634E" w:rsidRPr="007D634E" w:rsidRDefault="00D10C51" w:rsidP="00D10C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7D634E" w:rsidRPr="007D634E">
              <w:rPr>
                <w:rFonts w:ascii="Times New Roman" w:hAnsi="Times New Roman" w:cs="Times New Roman"/>
                <w:sz w:val="28"/>
                <w:szCs w:val="28"/>
              </w:rPr>
              <w:t>олномочи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7D634E" w:rsidRPr="007D634E">
              <w:rPr>
                <w:rFonts w:ascii="Times New Roman" w:hAnsi="Times New Roman" w:cs="Times New Roman"/>
                <w:sz w:val="28"/>
                <w:szCs w:val="28"/>
              </w:rPr>
              <w:t xml:space="preserve"> органов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государственной </w:t>
            </w:r>
            <w:r w:rsidR="007D634E" w:rsidRPr="007D634E">
              <w:rPr>
                <w:rFonts w:ascii="Times New Roman" w:hAnsi="Times New Roman" w:cs="Times New Roman"/>
                <w:sz w:val="28"/>
                <w:szCs w:val="28"/>
              </w:rPr>
              <w:t>власти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 w:rsidR="007D634E" w:rsidRPr="007D634E">
              <w:rPr>
                <w:rFonts w:ascii="Times New Roman" w:hAnsi="Times New Roman" w:cs="Times New Roman"/>
                <w:sz w:val="28"/>
                <w:szCs w:val="28"/>
              </w:rPr>
              <w:t>формировани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7D634E" w:rsidRPr="007D634E">
              <w:rPr>
                <w:rFonts w:ascii="Times New Roman" w:hAnsi="Times New Roman" w:cs="Times New Roman"/>
                <w:sz w:val="28"/>
                <w:szCs w:val="28"/>
              </w:rPr>
              <w:t xml:space="preserve"> федерального бюджета</w:t>
            </w:r>
            <w:r w:rsidR="007D634E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2)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5" w:type="dxa"/>
            <w:vAlign w:val="center"/>
          </w:tcPr>
          <w:p w14:paraId="091FB21A" w14:textId="77777777" w:rsidR="007D634E" w:rsidRDefault="000F7BD9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AD14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минут</w:t>
            </w:r>
          </w:p>
        </w:tc>
      </w:tr>
      <w:tr w:rsidR="008D55F5" w14:paraId="1BCE5326" w14:textId="77777777" w:rsidTr="008D55F5">
        <w:trPr>
          <w:trHeight w:val="20"/>
        </w:trPr>
        <w:tc>
          <w:tcPr>
            <w:tcW w:w="636" w:type="dxa"/>
            <w:vAlign w:val="center"/>
          </w:tcPr>
          <w:p w14:paraId="4536A7DB" w14:textId="77777777" w:rsidR="007D634E" w:rsidRDefault="007D634E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4.3.</w:t>
            </w:r>
          </w:p>
        </w:tc>
        <w:tc>
          <w:tcPr>
            <w:tcW w:w="2539" w:type="dxa"/>
            <w:vAlign w:val="center"/>
          </w:tcPr>
          <w:p w14:paraId="5CD24ADB" w14:textId="77777777" w:rsidR="007D634E" w:rsidRDefault="007D634E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Станция 3. </w:t>
            </w:r>
          </w:p>
          <w:p w14:paraId="0A8EACA5" w14:textId="77777777" w:rsidR="007D634E" w:rsidRDefault="007D634E" w:rsidP="003374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33745A">
              <w:rPr>
                <w:rFonts w:ascii="Times New Roman" w:hAnsi="Times New Roman" w:cs="Times New Roman"/>
                <w:b/>
                <w:sz w:val="28"/>
                <w:szCs w:val="28"/>
              </w:rPr>
              <w:t>Доходы и расходы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4731" w:type="dxa"/>
            <w:vAlign w:val="center"/>
          </w:tcPr>
          <w:p w14:paraId="1E81FDCD" w14:textId="77777777" w:rsidR="007D634E" w:rsidRPr="007D634E" w:rsidRDefault="0033745A" w:rsidP="00B072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Группировка</w:t>
            </w:r>
            <w:r w:rsidR="00AD14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D634E" w:rsidRPr="007D634E">
              <w:rPr>
                <w:rFonts w:ascii="Times New Roman" w:hAnsi="Times New Roman" w:cs="Times New Roman"/>
                <w:sz w:val="28"/>
                <w:szCs w:val="28"/>
              </w:rPr>
              <w:t>доходов и расходов бюджета</w:t>
            </w:r>
            <w:r w:rsidR="00AD14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07207">
              <w:rPr>
                <w:rFonts w:ascii="Times New Roman" w:hAnsi="Times New Roman" w:cs="Times New Roman"/>
                <w:sz w:val="28"/>
                <w:szCs w:val="28"/>
              </w:rPr>
              <w:t xml:space="preserve">Ленинградской области </w:t>
            </w:r>
            <w:r w:rsidR="007D634E">
              <w:rPr>
                <w:rFonts w:ascii="Times New Roman" w:hAnsi="Times New Roman" w:cs="Times New Roman"/>
                <w:sz w:val="28"/>
                <w:szCs w:val="28"/>
              </w:rPr>
              <w:t>(Приложение 3)</w:t>
            </w:r>
            <w:r w:rsidR="00D10C5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5" w:type="dxa"/>
            <w:vAlign w:val="center"/>
          </w:tcPr>
          <w:p w14:paraId="7BF25C5D" w14:textId="77777777" w:rsidR="007D634E" w:rsidRDefault="00423979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AD14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F7BD9">
              <w:rPr>
                <w:rFonts w:ascii="Times New Roman" w:hAnsi="Times New Roman" w:cs="Times New Roman"/>
                <w:b/>
                <w:sz w:val="28"/>
                <w:szCs w:val="28"/>
              </w:rPr>
              <w:t>минут</w:t>
            </w:r>
          </w:p>
        </w:tc>
      </w:tr>
      <w:tr w:rsidR="008D55F5" w14:paraId="00FE44A3" w14:textId="77777777" w:rsidTr="008D55F5">
        <w:trPr>
          <w:trHeight w:val="20"/>
        </w:trPr>
        <w:tc>
          <w:tcPr>
            <w:tcW w:w="636" w:type="dxa"/>
            <w:vAlign w:val="center"/>
          </w:tcPr>
          <w:p w14:paraId="555899EB" w14:textId="77777777" w:rsidR="007D634E" w:rsidRDefault="007D634E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4.4.</w:t>
            </w:r>
          </w:p>
        </w:tc>
        <w:tc>
          <w:tcPr>
            <w:tcW w:w="2539" w:type="dxa"/>
            <w:vAlign w:val="center"/>
          </w:tcPr>
          <w:p w14:paraId="4315A04A" w14:textId="77777777" w:rsidR="007D634E" w:rsidRDefault="007D634E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Станция 4.</w:t>
            </w:r>
          </w:p>
          <w:p w14:paraId="2FB32182" w14:textId="77777777" w:rsidR="007D634E" w:rsidRDefault="007D634E" w:rsidP="00D07A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«Бюджетный кодекс»</w:t>
            </w:r>
          </w:p>
        </w:tc>
        <w:tc>
          <w:tcPr>
            <w:tcW w:w="4731" w:type="dxa"/>
            <w:vAlign w:val="center"/>
          </w:tcPr>
          <w:p w14:paraId="06193DEA" w14:textId="77777777" w:rsidR="007D634E" w:rsidRPr="000F7BD9" w:rsidRDefault="007D634E" w:rsidP="00D10C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7BD9">
              <w:rPr>
                <w:rFonts w:ascii="Times New Roman" w:hAnsi="Times New Roman" w:cs="Times New Roman"/>
                <w:sz w:val="28"/>
                <w:szCs w:val="28"/>
              </w:rPr>
              <w:t>Обучающимся необходимо найти ошибки в предоставленных выдержках из Бюджетного кодекса РФ</w:t>
            </w:r>
            <w:r w:rsidR="00AD14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F7BD9" w:rsidRPr="000F7BD9">
              <w:rPr>
                <w:rFonts w:ascii="Times New Roman" w:hAnsi="Times New Roman" w:cs="Times New Roman"/>
                <w:sz w:val="28"/>
                <w:szCs w:val="28"/>
              </w:rPr>
              <w:t>(Приложение 4)</w:t>
            </w:r>
            <w:r w:rsidR="00D10C5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5" w:type="dxa"/>
            <w:vAlign w:val="center"/>
          </w:tcPr>
          <w:p w14:paraId="1168EAA4" w14:textId="77777777" w:rsidR="007D634E" w:rsidRDefault="000F7BD9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 минут</w:t>
            </w:r>
          </w:p>
        </w:tc>
      </w:tr>
      <w:tr w:rsidR="008D55F5" w14:paraId="7473BCC1" w14:textId="77777777" w:rsidTr="008D55F5">
        <w:trPr>
          <w:trHeight w:val="20"/>
        </w:trPr>
        <w:tc>
          <w:tcPr>
            <w:tcW w:w="636" w:type="dxa"/>
            <w:vAlign w:val="center"/>
          </w:tcPr>
          <w:p w14:paraId="359BD764" w14:textId="77777777" w:rsidR="007D634E" w:rsidRDefault="000F7BD9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4.5.</w:t>
            </w:r>
          </w:p>
        </w:tc>
        <w:tc>
          <w:tcPr>
            <w:tcW w:w="2539" w:type="dxa"/>
            <w:vAlign w:val="center"/>
          </w:tcPr>
          <w:p w14:paraId="36A2D752" w14:textId="77777777" w:rsidR="007D634E" w:rsidRDefault="000F7BD9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Станция 5. «Бюджетный крокодил»</w:t>
            </w:r>
          </w:p>
        </w:tc>
        <w:tc>
          <w:tcPr>
            <w:tcW w:w="4731" w:type="dxa"/>
            <w:vAlign w:val="center"/>
          </w:tcPr>
          <w:p w14:paraId="202B2860" w14:textId="77777777" w:rsidR="007D634E" w:rsidRPr="000F7BD9" w:rsidRDefault="000F7BD9" w:rsidP="00D10C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7BD9">
              <w:rPr>
                <w:rFonts w:ascii="Times New Roman" w:hAnsi="Times New Roman" w:cs="Times New Roman"/>
                <w:sz w:val="28"/>
                <w:szCs w:val="28"/>
              </w:rPr>
              <w:t>Команда выбирает одного человека, которому необходимо показать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без слов</w:t>
            </w:r>
            <w:r w:rsidRPr="000F7BD9">
              <w:rPr>
                <w:rFonts w:ascii="Times New Roman" w:hAnsi="Times New Roman" w:cs="Times New Roman"/>
                <w:sz w:val="28"/>
                <w:szCs w:val="28"/>
              </w:rPr>
              <w:t xml:space="preserve"> загаданны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F7BD9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организатором станции термин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0F7BD9">
              <w:rPr>
                <w:rFonts w:ascii="Times New Roman" w:hAnsi="Times New Roman" w:cs="Times New Roman"/>
                <w:sz w:val="28"/>
                <w:szCs w:val="28"/>
              </w:rPr>
              <w:t xml:space="preserve"> в сфере г</w:t>
            </w:r>
            <w:r w:rsidRPr="000F7BD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осударственных и муниципальных финансов</w:t>
            </w:r>
            <w:r w:rsidR="00AD147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(Приложение 5)</w:t>
            </w:r>
            <w:r w:rsidR="00D10C5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665" w:type="dxa"/>
            <w:vAlign w:val="center"/>
          </w:tcPr>
          <w:p w14:paraId="32B8BE92" w14:textId="77777777" w:rsidR="007D634E" w:rsidRDefault="000F7BD9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 минут</w:t>
            </w:r>
          </w:p>
        </w:tc>
      </w:tr>
      <w:tr w:rsidR="000F7BD9" w14:paraId="5D6CB1A7" w14:textId="77777777" w:rsidTr="008D55F5">
        <w:trPr>
          <w:trHeight w:val="20"/>
        </w:trPr>
        <w:tc>
          <w:tcPr>
            <w:tcW w:w="636" w:type="dxa"/>
            <w:vAlign w:val="center"/>
          </w:tcPr>
          <w:p w14:paraId="171D3087" w14:textId="77777777" w:rsidR="000F7BD9" w:rsidRDefault="000F7BD9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4.6.</w:t>
            </w:r>
          </w:p>
        </w:tc>
        <w:tc>
          <w:tcPr>
            <w:tcW w:w="2539" w:type="dxa"/>
            <w:vAlign w:val="center"/>
          </w:tcPr>
          <w:p w14:paraId="55DB5A9F" w14:textId="77777777" w:rsidR="000F7BD9" w:rsidRDefault="000F7BD9" w:rsidP="005B33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Станция 6. «</w:t>
            </w:r>
            <w:r w:rsidR="005B33C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Бюджетные </w:t>
            </w:r>
            <w:r w:rsidR="005B33C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афоризмы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4731" w:type="dxa"/>
            <w:vAlign w:val="center"/>
          </w:tcPr>
          <w:p w14:paraId="5B306CB6" w14:textId="77777777" w:rsidR="008D55F5" w:rsidRPr="000F7BD9" w:rsidRDefault="003E4297" w:rsidP="00B072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42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Командир команды </w:t>
            </w:r>
            <w:r w:rsidR="00B07207">
              <w:rPr>
                <w:rFonts w:ascii="Times New Roman" w:hAnsi="Times New Roman" w:cs="Times New Roman"/>
                <w:sz w:val="28"/>
                <w:szCs w:val="28"/>
              </w:rPr>
              <w:t xml:space="preserve">не участвует в первом этапе </w:t>
            </w:r>
            <w:r w:rsidRPr="003E4297">
              <w:rPr>
                <w:rFonts w:ascii="Times New Roman" w:hAnsi="Times New Roman" w:cs="Times New Roman"/>
                <w:sz w:val="28"/>
                <w:szCs w:val="28"/>
              </w:rPr>
              <w:t xml:space="preserve">игры.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Остальной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команде</w:t>
            </w:r>
            <w:r w:rsidR="00AD14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07207">
              <w:rPr>
                <w:rFonts w:ascii="Times New Roman" w:hAnsi="Times New Roman" w:cs="Times New Roman"/>
                <w:sz w:val="28"/>
                <w:szCs w:val="28"/>
              </w:rPr>
              <w:t xml:space="preserve">из 4 человек </w:t>
            </w:r>
            <w:r w:rsidRPr="003E4297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 встать в ряд. Первый человек в ряду получает напечатанную цитату про бюджетную сферу. </w:t>
            </w:r>
            <w:r w:rsidR="00B07207">
              <w:rPr>
                <w:rFonts w:ascii="Times New Roman" w:hAnsi="Times New Roman" w:cs="Times New Roman"/>
                <w:sz w:val="28"/>
                <w:szCs w:val="28"/>
              </w:rPr>
              <w:t xml:space="preserve">Ему </w:t>
            </w:r>
            <w:r w:rsidRPr="003E4297">
              <w:rPr>
                <w:rFonts w:ascii="Times New Roman" w:hAnsi="Times New Roman" w:cs="Times New Roman"/>
                <w:sz w:val="28"/>
                <w:szCs w:val="28"/>
              </w:rPr>
              <w:t>необходимо написать ниже эту же фразу с замененным первым словом на синоним (остальную часть предложения оставить без изменения), и завернуть напечатанную часть. Далее он передает листок следующему участнику команды, которому видно только составленное предложение первым участником команды</w:t>
            </w:r>
            <w:r w:rsidR="00B072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D14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0720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E4297">
              <w:rPr>
                <w:rFonts w:ascii="Times New Roman" w:hAnsi="Times New Roman" w:cs="Times New Roman"/>
                <w:sz w:val="28"/>
                <w:szCs w:val="28"/>
              </w:rPr>
              <w:t>му также необходимо заменить слово</w:t>
            </w:r>
            <w:r w:rsidR="00B0720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E4297">
              <w:rPr>
                <w:rFonts w:ascii="Times New Roman" w:hAnsi="Times New Roman" w:cs="Times New Roman"/>
                <w:sz w:val="28"/>
                <w:szCs w:val="28"/>
              </w:rPr>
              <w:t xml:space="preserve"> только уже второе, оставив остальное предложение без изменени</w:t>
            </w:r>
            <w:r w:rsidR="00D07AD1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3E4297">
              <w:rPr>
                <w:rFonts w:ascii="Times New Roman" w:hAnsi="Times New Roman" w:cs="Times New Roman"/>
                <w:sz w:val="28"/>
                <w:szCs w:val="28"/>
              </w:rPr>
              <w:t xml:space="preserve">. Далее он заворачивает предложение предыдущего игрока. Так предложение полностью заменяется синонимичными словами каждым членом команды. После того как предложение полностью изменено, оно передается командиру команды, которому необходимо понять, какая фраза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была зашифрована изначально</w:t>
            </w:r>
            <w:r w:rsidR="00AD14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D55F5">
              <w:rPr>
                <w:rFonts w:ascii="Times New Roman" w:hAnsi="Times New Roman" w:cs="Times New Roman"/>
                <w:sz w:val="28"/>
                <w:szCs w:val="28"/>
              </w:rPr>
              <w:t>(Приложение 6)</w:t>
            </w:r>
            <w:r w:rsidR="00D10C5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5" w:type="dxa"/>
            <w:vAlign w:val="center"/>
          </w:tcPr>
          <w:p w14:paraId="6BC771FC" w14:textId="77777777" w:rsidR="000F7BD9" w:rsidRDefault="003E4297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 минут</w:t>
            </w:r>
          </w:p>
        </w:tc>
      </w:tr>
      <w:tr w:rsidR="003E4297" w14:paraId="222BEAE6" w14:textId="77777777" w:rsidTr="008D55F5">
        <w:trPr>
          <w:trHeight w:val="20"/>
        </w:trPr>
        <w:tc>
          <w:tcPr>
            <w:tcW w:w="636" w:type="dxa"/>
            <w:vAlign w:val="center"/>
          </w:tcPr>
          <w:p w14:paraId="2DE83D18" w14:textId="77777777" w:rsidR="003E4297" w:rsidRDefault="003E4297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4.7.</w:t>
            </w:r>
          </w:p>
        </w:tc>
        <w:tc>
          <w:tcPr>
            <w:tcW w:w="2539" w:type="dxa"/>
            <w:vAlign w:val="center"/>
          </w:tcPr>
          <w:p w14:paraId="417C8B00" w14:textId="77777777" w:rsidR="003E4297" w:rsidRDefault="003E4297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Станция 7.</w:t>
            </w:r>
          </w:p>
          <w:p w14:paraId="61ED4B33" w14:textId="77777777" w:rsidR="003E4297" w:rsidRDefault="003E4297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«Бюджетные шарады»</w:t>
            </w:r>
          </w:p>
        </w:tc>
        <w:tc>
          <w:tcPr>
            <w:tcW w:w="4731" w:type="dxa"/>
            <w:vAlign w:val="center"/>
          </w:tcPr>
          <w:p w14:paraId="676AD950" w14:textId="77777777" w:rsidR="003E4297" w:rsidRPr="000F7BD9" w:rsidRDefault="003E4297" w:rsidP="00D07A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Команде необходимо угадать загаданный термин </w:t>
            </w:r>
            <w:r w:rsidRPr="000F7BD9">
              <w:rPr>
                <w:rFonts w:ascii="Times New Roman" w:hAnsi="Times New Roman" w:cs="Times New Roman"/>
                <w:sz w:val="28"/>
                <w:szCs w:val="28"/>
              </w:rPr>
              <w:t>в сфере г</w:t>
            </w:r>
            <w:r w:rsidRPr="000F7BD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осударственных и муниципальных финансов</w:t>
            </w:r>
            <w:r w:rsidR="00AD147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D07AD1">
              <w:rPr>
                <w:rFonts w:ascii="Times New Roman" w:hAnsi="Times New Roman" w:cs="Times New Roman"/>
                <w:sz w:val="28"/>
                <w:szCs w:val="28"/>
              </w:rPr>
              <w:t xml:space="preserve">по предоставленным современным шарадам </w:t>
            </w:r>
            <w:r w:rsidR="008D55F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(Приложение 7)</w:t>
            </w:r>
            <w:r w:rsidR="00D10C5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665" w:type="dxa"/>
            <w:vAlign w:val="center"/>
          </w:tcPr>
          <w:p w14:paraId="091FC096" w14:textId="77777777" w:rsidR="003E4297" w:rsidRDefault="003E4297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 минут</w:t>
            </w:r>
          </w:p>
        </w:tc>
      </w:tr>
      <w:tr w:rsidR="008D55F5" w14:paraId="60F8AC6F" w14:textId="77777777" w:rsidTr="008D55F5">
        <w:trPr>
          <w:trHeight w:val="20"/>
        </w:trPr>
        <w:tc>
          <w:tcPr>
            <w:tcW w:w="636" w:type="dxa"/>
            <w:vAlign w:val="center"/>
          </w:tcPr>
          <w:p w14:paraId="09DF3A12" w14:textId="77777777" w:rsidR="008D55F5" w:rsidRDefault="008D55F5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2539" w:type="dxa"/>
            <w:vAlign w:val="center"/>
          </w:tcPr>
          <w:p w14:paraId="53C38713" w14:textId="77777777" w:rsidR="008D55F5" w:rsidRDefault="008D55F5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ПОДВЕДЕНИЕ ИТОГОВ</w:t>
            </w:r>
          </w:p>
        </w:tc>
        <w:tc>
          <w:tcPr>
            <w:tcW w:w="4731" w:type="dxa"/>
            <w:vAlign w:val="center"/>
          </w:tcPr>
          <w:p w14:paraId="0F21C922" w14:textId="77777777" w:rsidR="008D55F5" w:rsidRDefault="008D55F5" w:rsidP="00C164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Команды подсчитывают набранные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игрорубли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Далее командам</w:t>
            </w:r>
            <w:r w:rsidR="00AD14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дается последнее задание</w:t>
            </w:r>
            <w:r w:rsidR="00D07AD1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представить расходы (в рамках имеющихся денежных средств) своего государства на следующий финансовый период. Зак</w:t>
            </w:r>
            <w:r w:rsidR="00C1778D">
              <w:rPr>
                <w:rFonts w:ascii="Times New Roman" w:hAnsi="Times New Roman" w:cs="Times New Roman"/>
                <w:sz w:val="28"/>
                <w:szCs w:val="28"/>
              </w:rPr>
              <w:t>лючительное слово организаторов. Обратная связь</w:t>
            </w:r>
            <w:r w:rsidR="00A9621E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9)</w:t>
            </w:r>
            <w:r w:rsidR="00C177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5" w:type="dxa"/>
            <w:vAlign w:val="center"/>
          </w:tcPr>
          <w:p w14:paraId="1E2DE00A" w14:textId="77777777" w:rsidR="008D55F5" w:rsidRDefault="008D55F5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 минут</w:t>
            </w:r>
          </w:p>
        </w:tc>
      </w:tr>
    </w:tbl>
    <w:p w14:paraId="3EFBFF22" w14:textId="77777777" w:rsidR="00B07207" w:rsidRDefault="00B072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47788E7" w14:textId="0DBE56A6" w:rsidR="008802B9" w:rsidRPr="005E25A6" w:rsidRDefault="00A9621E" w:rsidP="005E25A6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3" w:name="_Toc515467494"/>
      <w:r w:rsidRPr="005E25A6">
        <w:rPr>
          <w:rFonts w:ascii="Times New Roman" w:hAnsi="Times New Roman" w:cs="Times New Roman"/>
          <w:color w:val="auto"/>
        </w:rPr>
        <w:lastRenderedPageBreak/>
        <w:t>Реализация конкурсного проекта</w:t>
      </w:r>
      <w:r w:rsidR="00084FEF" w:rsidRPr="005E25A6">
        <w:rPr>
          <w:rFonts w:ascii="Times New Roman" w:hAnsi="Times New Roman" w:cs="Times New Roman"/>
          <w:color w:val="auto"/>
        </w:rPr>
        <w:t xml:space="preserve"> и </w:t>
      </w:r>
      <w:r w:rsidR="008802B9" w:rsidRPr="005E25A6">
        <w:rPr>
          <w:rFonts w:ascii="Times New Roman" w:hAnsi="Times New Roman" w:cs="Times New Roman"/>
          <w:color w:val="auto"/>
        </w:rPr>
        <w:t>количество участников</w:t>
      </w:r>
      <w:bookmarkEnd w:id="3"/>
    </w:p>
    <w:p w14:paraId="5A0ECA36" w14:textId="77777777" w:rsidR="00131ED9" w:rsidRDefault="00131ED9" w:rsidP="00131ED9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A91DA2F" w14:textId="18ACA1F1" w:rsidR="006A5D74" w:rsidRDefault="006A5D74" w:rsidP="00131ED9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22 мая 2018 года было проведено интерактивное занятие - квест «Бюджет для граждан».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A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Мероприятие было организовано для студентов первого курса факультета экономики и финансов</w:t>
      </w:r>
      <w:r w:rsidR="00084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Санкт-Петербургского государственного экономического университета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BC1D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A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образовательном блоке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доцент кафедры государственных и муниципальных финансов СПбГЭУ </w:t>
      </w:r>
      <w:r w:rsidRPr="006A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Федосов В.А. </w:t>
      </w:r>
      <w:proofErr w:type="gramStart"/>
      <w:r w:rsidRPr="006A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провел лекцию</w:t>
      </w:r>
      <w:proofErr w:type="gramEnd"/>
      <w:r w:rsidRPr="006A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бюджетной грамотности, где студенты получили знания о бюджетной системе Российской Федерации и бюджете для граждан. </w:t>
      </w:r>
      <w:r w:rsidR="008779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8779E1" w:rsidRPr="00062E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тудентки 3 курса Серба Е.С., Лаврушин</w:t>
      </w:r>
      <w:r w:rsidR="008779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8779E1" w:rsidRPr="00062E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Е.Ю., Богатченко В.В. и </w:t>
      </w:r>
      <w:proofErr w:type="spellStart"/>
      <w:r w:rsidR="008779E1" w:rsidRPr="00062E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Щиплецов</w:t>
      </w:r>
      <w:r w:rsidR="008779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spellEnd"/>
      <w:r w:rsidR="008779E1" w:rsidRPr="00062E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Н.И.</w:t>
      </w:r>
      <w:r w:rsidR="008779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провели </w:t>
      </w:r>
      <w:proofErr w:type="spellStart"/>
      <w:r w:rsidR="008779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</w:t>
      </w:r>
      <w:proofErr w:type="spellEnd"/>
      <w:r w:rsidR="008779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</w:t>
      </w:r>
      <w:r w:rsidRPr="006A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туденты-первокурсники разделились на команды, образовав свои собственные «страны». Некоторые команды проявили смекалку и придумали такие названия «странам», как «</w:t>
      </w:r>
      <w:proofErr w:type="spellStart"/>
      <w:r w:rsidRPr="006A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Финэкия</w:t>
      </w:r>
      <w:proofErr w:type="spellEnd"/>
      <w:r w:rsidRPr="006A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и «</w:t>
      </w:r>
      <w:proofErr w:type="spellStart"/>
      <w:r w:rsidRPr="006A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Бюджетка</w:t>
      </w:r>
      <w:proofErr w:type="spellEnd"/>
      <w:r w:rsidRPr="006A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Студенты придумали гимны-девизы своих «стран». Особенно запомнился такой девиз: «Бюджет в </w:t>
      </w:r>
      <w:proofErr w:type="spellStart"/>
      <w:r w:rsidRPr="006A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Бюджетке</w:t>
      </w:r>
      <w:proofErr w:type="spellEnd"/>
      <w:r w:rsidRPr="006A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 хорош, </w:t>
      </w:r>
      <w:proofErr w:type="spellStart"/>
      <w:r w:rsidRPr="006A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финграмотность</w:t>
      </w:r>
      <w:proofErr w:type="spellEnd"/>
      <w:r w:rsidRPr="006A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такую не найдешь». </w:t>
      </w:r>
    </w:p>
    <w:p w14:paraId="286C32B7" w14:textId="31CD6315" w:rsidR="006A5D74" w:rsidRDefault="006A5D74" w:rsidP="00131ED9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A5D74">
        <w:rPr>
          <w:rFonts w:ascii="Times New Roman" w:hAnsi="Times New Roman" w:cs="Times New Roman"/>
          <w:sz w:val="28"/>
        </w:rPr>
        <w:t>После вводной части интерактивного занятия команды направились по своим маршрутам, включающим 7 станций</w:t>
      </w:r>
      <w:r>
        <w:rPr>
          <w:rFonts w:ascii="Times New Roman" w:hAnsi="Times New Roman" w:cs="Times New Roman"/>
          <w:sz w:val="28"/>
        </w:rPr>
        <w:t>.</w:t>
      </w:r>
      <w:r w:rsidRPr="006A5D74">
        <w:rPr>
          <w:rFonts w:ascii="Times New Roman" w:hAnsi="Times New Roman" w:cs="Times New Roman"/>
          <w:sz w:val="28"/>
        </w:rPr>
        <w:t xml:space="preserve"> Студентам очень понравились творческие станции, одной из которых была станция «Бюджетный крокодил». На протяжении всей игры студенты использовали ранее полученные знания, а также проявляли собственную эруд</w:t>
      </w:r>
      <w:r>
        <w:rPr>
          <w:rFonts w:ascii="Times New Roman" w:hAnsi="Times New Roman" w:cs="Times New Roman"/>
          <w:sz w:val="28"/>
        </w:rPr>
        <w:t>ицию, смекалку и креативность.</w:t>
      </w:r>
    </w:p>
    <w:p w14:paraId="59E250B3" w14:textId="77777777" w:rsidR="008779E1" w:rsidRDefault="006A5D74" w:rsidP="00131ED9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A5D74">
        <w:rPr>
          <w:rFonts w:ascii="Times New Roman" w:hAnsi="Times New Roman" w:cs="Times New Roman"/>
          <w:sz w:val="28"/>
        </w:rPr>
        <w:t xml:space="preserve">По завершению игры </w:t>
      </w:r>
      <w:r w:rsidR="00BC1DC1">
        <w:rPr>
          <w:rFonts w:ascii="Times New Roman" w:hAnsi="Times New Roman" w:cs="Times New Roman"/>
          <w:sz w:val="28"/>
        </w:rPr>
        <w:t xml:space="preserve">и подведения итогов </w:t>
      </w:r>
      <w:r w:rsidRPr="006A5D74">
        <w:rPr>
          <w:rFonts w:ascii="Times New Roman" w:hAnsi="Times New Roman" w:cs="Times New Roman"/>
          <w:sz w:val="28"/>
        </w:rPr>
        <w:t>каждой команде были вручены памятные подарки от кафедры государственных и муниципальных финансов.</w:t>
      </w:r>
      <w:r w:rsidR="00BC1DC1">
        <w:rPr>
          <w:rFonts w:ascii="Times New Roman" w:hAnsi="Times New Roman" w:cs="Times New Roman"/>
          <w:sz w:val="28"/>
        </w:rPr>
        <w:t xml:space="preserve"> Далее была получена обратная связь, все участники оценили каждый из предложенных пунктов на максимально возможные баллы.</w:t>
      </w:r>
    </w:p>
    <w:p w14:paraId="5A3EC209" w14:textId="647DDC29" w:rsidR="00E32133" w:rsidRDefault="008802B9" w:rsidP="00131ED9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Количество участников, непосредственно прошедших квест, составило </w:t>
      </w:r>
      <w:r w:rsidR="00A24652">
        <w:rPr>
          <w:rFonts w:ascii="Times New Roman" w:hAnsi="Times New Roman" w:cs="Times New Roman"/>
          <w:sz w:val="28"/>
        </w:rPr>
        <w:t xml:space="preserve">18 </w:t>
      </w:r>
      <w:r>
        <w:rPr>
          <w:rFonts w:ascii="Times New Roman" w:hAnsi="Times New Roman" w:cs="Times New Roman"/>
          <w:sz w:val="28"/>
        </w:rPr>
        <w:t>человек. Информация о квесте была распространена среди всех студентов факультета экономики и финансов Санкт-Петербургского государственного экономического университета, поэтому общая аудитория квеста составила более 2,5 тысяч человек.</w:t>
      </w:r>
      <w:r w:rsidR="00131ED9">
        <w:rPr>
          <w:rFonts w:ascii="Times New Roman" w:hAnsi="Times New Roman" w:cs="Times New Roman"/>
          <w:sz w:val="28"/>
        </w:rPr>
        <w:t xml:space="preserve"> Потенциально квест рассчитан на </w:t>
      </w:r>
      <w:r w:rsidR="00131ED9" w:rsidRPr="00131ED9">
        <w:rPr>
          <w:rFonts w:ascii="Times New Roman" w:hAnsi="Times New Roman" w:cs="Times New Roman"/>
          <w:sz w:val="28"/>
        </w:rPr>
        <w:t>молодежь от 16 до 20 лет.</w:t>
      </w:r>
    </w:p>
    <w:p w14:paraId="34A6B966" w14:textId="682536A5" w:rsidR="00A50E4B" w:rsidRDefault="00E32133" w:rsidP="00131ED9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фотоотчете прикреплены фотографии с проведенного мероприятия, заполненные маршрутные листы и несколько анкет с отзывами участников. </w:t>
      </w:r>
    </w:p>
    <w:p w14:paraId="137FF9EE" w14:textId="77777777" w:rsidR="00A50E4B" w:rsidRDefault="00A50E4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2FA3DE7A" w14:textId="77777777" w:rsidR="008779E1" w:rsidRDefault="008779E1" w:rsidP="006A5D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Фотоотчет по проведенному квесту.</w:t>
      </w:r>
    </w:p>
    <w:p w14:paraId="3C9ABEF2" w14:textId="77777777" w:rsidR="00E32133" w:rsidRDefault="00E32133" w:rsidP="006A5D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967654A" wp14:editId="5EA58266">
            <wp:extent cx="3796273" cy="441838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820" cy="442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9C0E7A" w14:textId="77777777" w:rsidR="00E32133" w:rsidRDefault="00E32133" w:rsidP="006A5D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E887DF1" wp14:editId="255435D5">
            <wp:extent cx="3644293" cy="411845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005" cy="4121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B3A376" w14:textId="77777777" w:rsidR="006740A6" w:rsidRDefault="00AB367F" w:rsidP="005E25A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anchor distT="0" distB="0" distL="114300" distR="114300" simplePos="0" relativeHeight="251665408" behindDoc="0" locked="0" layoutInCell="1" allowOverlap="1" wp14:anchorId="28562EBA" wp14:editId="0D4B5A6F">
            <wp:simplePos x="0" y="0"/>
            <wp:positionH relativeFrom="column">
              <wp:posOffset>996315</wp:posOffset>
            </wp:positionH>
            <wp:positionV relativeFrom="paragraph">
              <wp:posOffset>4194810</wp:posOffset>
            </wp:positionV>
            <wp:extent cx="3886200" cy="5505450"/>
            <wp:effectExtent l="19050" t="0" r="0" b="0"/>
            <wp:wrapTopAndBottom/>
            <wp:docPr id="37" name="Рисунок 37" descr="C:\Users\asus\Desktop\КВЕСТ\Маршрутные листы ОТЧЕТ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sus\Desktop\КВЕСТ\Маршрутные листы ОТЧЕТ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64384" behindDoc="0" locked="0" layoutInCell="1" allowOverlap="1" wp14:anchorId="1ED90508" wp14:editId="06A2B9EF">
            <wp:simplePos x="0" y="0"/>
            <wp:positionH relativeFrom="column">
              <wp:posOffset>-558800</wp:posOffset>
            </wp:positionH>
            <wp:positionV relativeFrom="paragraph">
              <wp:posOffset>-453390</wp:posOffset>
            </wp:positionV>
            <wp:extent cx="3288665" cy="4648200"/>
            <wp:effectExtent l="19050" t="0" r="6985" b="0"/>
            <wp:wrapTopAndBottom/>
            <wp:docPr id="38" name="Рисунок 38" descr="C:\Users\asus\Desktop\КВЕСТ\Маршрутные листы ОТЧЕТ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sus\Desktop\КВЕСТ\Маршрутные листы ОТЧЕТ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66432" behindDoc="0" locked="0" layoutInCell="1" allowOverlap="1" wp14:anchorId="2BC3B7E1" wp14:editId="0E71F31B">
            <wp:simplePos x="0" y="0"/>
            <wp:positionH relativeFrom="column">
              <wp:posOffset>2958465</wp:posOffset>
            </wp:positionH>
            <wp:positionV relativeFrom="paragraph">
              <wp:posOffset>-320040</wp:posOffset>
            </wp:positionV>
            <wp:extent cx="3295650" cy="4667250"/>
            <wp:effectExtent l="19050" t="0" r="0" b="0"/>
            <wp:wrapTopAndBottom/>
            <wp:docPr id="36" name="Рисунок 36" descr="C:\Users\asus\Desktop\КВЕСТ\Маршрутные листы ОТЧЕТ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sus\Desktop\КВЕСТ\Маршрутные листы ОТЧЕТ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392BCC9" w14:textId="77777777" w:rsidR="00BC1DC1" w:rsidRPr="006A5D74" w:rsidRDefault="006740A6" w:rsidP="006A5D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6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44880769" wp14:editId="31910E41">
            <wp:simplePos x="0" y="0"/>
            <wp:positionH relativeFrom="column">
              <wp:posOffset>3138170</wp:posOffset>
            </wp:positionH>
            <wp:positionV relativeFrom="paragraph">
              <wp:posOffset>14605</wp:posOffset>
            </wp:positionV>
            <wp:extent cx="2794000" cy="2136775"/>
            <wp:effectExtent l="19050" t="0" r="6350" b="0"/>
            <wp:wrapThrough wrapText="bothSides">
              <wp:wrapPolygon edited="0">
                <wp:start x="-147" y="0"/>
                <wp:lineTo x="-147" y="21375"/>
                <wp:lineTo x="21649" y="21375"/>
                <wp:lineTo x="21649" y="0"/>
                <wp:lineTo x="-147" y="0"/>
              </wp:wrapPolygon>
            </wp:wrapThrough>
            <wp:docPr id="8" name="Рисунок 8" descr="https://pp.userapi.com/c831408/v831408282/108873/mP8S1RUZw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31408/v831408282/108873/mP8S1RUZwJ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36"/>
          <w:szCs w:val="28"/>
        </w:rPr>
        <w:drawing>
          <wp:anchor distT="0" distB="0" distL="114300" distR="114300" simplePos="0" relativeHeight="251658240" behindDoc="0" locked="0" layoutInCell="1" allowOverlap="1" wp14:anchorId="24DC958D" wp14:editId="3D621611">
            <wp:simplePos x="0" y="0"/>
            <wp:positionH relativeFrom="column">
              <wp:posOffset>-51435</wp:posOffset>
            </wp:positionH>
            <wp:positionV relativeFrom="paragraph">
              <wp:posOffset>19050</wp:posOffset>
            </wp:positionV>
            <wp:extent cx="2787650" cy="2136775"/>
            <wp:effectExtent l="19050" t="0" r="0" b="0"/>
            <wp:wrapThrough wrapText="bothSides">
              <wp:wrapPolygon edited="0">
                <wp:start x="-148" y="0"/>
                <wp:lineTo x="-148" y="21375"/>
                <wp:lineTo x="21551" y="21375"/>
                <wp:lineTo x="21551" y="0"/>
                <wp:lineTo x="-148" y="0"/>
              </wp:wrapPolygon>
            </wp:wrapThrough>
            <wp:docPr id="5" name="Рисунок 5" descr="https://pp.userapi.com/c845321/v845321282/5a0d4/6IkZE7a18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5321/v845321282/5a0d4/6IkZE7a18Q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F613978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E69140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5F2A3B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E3D513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722A38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CA8AF8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424A1F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22752E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F65189" w14:textId="77777777" w:rsidR="006740A6" w:rsidRDefault="00C830A9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6F56DD4" wp14:editId="40834E2F">
            <wp:simplePos x="0" y="0"/>
            <wp:positionH relativeFrom="column">
              <wp:posOffset>-51435</wp:posOffset>
            </wp:positionH>
            <wp:positionV relativeFrom="paragraph">
              <wp:posOffset>121285</wp:posOffset>
            </wp:positionV>
            <wp:extent cx="2787650" cy="2091055"/>
            <wp:effectExtent l="19050" t="0" r="0" b="0"/>
            <wp:wrapThrough wrapText="bothSides">
              <wp:wrapPolygon edited="0">
                <wp:start x="-148" y="0"/>
                <wp:lineTo x="-148" y="21449"/>
                <wp:lineTo x="21551" y="21449"/>
                <wp:lineTo x="21551" y="0"/>
                <wp:lineTo x="-148" y="0"/>
              </wp:wrapPolygon>
            </wp:wrapThrough>
            <wp:docPr id="17" name="Рисунок 17" descr="https://pp.userapi.com/c845321/v845321282/5a0f8/5Fstb6o_m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45321/v845321282/5a0f8/5Fstb6o_mi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40A6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85B37C5" wp14:editId="2E773A1D">
            <wp:simplePos x="0" y="0"/>
            <wp:positionH relativeFrom="column">
              <wp:posOffset>3138170</wp:posOffset>
            </wp:positionH>
            <wp:positionV relativeFrom="paragraph">
              <wp:posOffset>121285</wp:posOffset>
            </wp:positionV>
            <wp:extent cx="2795905" cy="2083435"/>
            <wp:effectExtent l="19050" t="0" r="4445" b="0"/>
            <wp:wrapThrough wrapText="bothSides">
              <wp:wrapPolygon edited="0">
                <wp:start x="-147" y="0"/>
                <wp:lineTo x="-147" y="21330"/>
                <wp:lineTo x="21634" y="21330"/>
                <wp:lineTo x="21634" y="0"/>
                <wp:lineTo x="-147" y="0"/>
              </wp:wrapPolygon>
            </wp:wrapThrough>
            <wp:docPr id="14" name="Рисунок 14" descr="https://pp.userapi.com/c845321/v845321282/5a0ef/e9Ehm8jxD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45321/v845321282/5a0ef/e9Ehm8jxDx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30A9">
        <w:t xml:space="preserve"> </w:t>
      </w:r>
    </w:p>
    <w:p w14:paraId="60A2B6DB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4DD157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64D205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D9D45E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B51017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36F23C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F7C443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30F75C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8E6708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1352E2" w14:textId="77777777" w:rsidR="006740A6" w:rsidRDefault="00C830A9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EFD3132" wp14:editId="425509A8">
            <wp:simplePos x="0" y="0"/>
            <wp:positionH relativeFrom="column">
              <wp:posOffset>-50992</wp:posOffset>
            </wp:positionH>
            <wp:positionV relativeFrom="paragraph">
              <wp:posOffset>88176</wp:posOffset>
            </wp:positionV>
            <wp:extent cx="5945815" cy="4455042"/>
            <wp:effectExtent l="19050" t="0" r="0" b="0"/>
            <wp:wrapNone/>
            <wp:docPr id="20" name="Рисунок 20" descr="https://pp.userapi.com/c824410/v824410282/143a32/zDDvE-764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824410/v824410282/143a32/zDDvE-764V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445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5F6BB0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B312A2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DEA692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A90116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9B7EDC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5E9DE8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DC9AE8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2F9704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C13B0A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02A627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AD16DC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52D6F5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0D3119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21597B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72B5DF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B82552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7C97A0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D1B0FC" w14:textId="77777777" w:rsidR="00F67156" w:rsidRDefault="00984D8A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14:paraId="457FA7E9" w14:textId="162225C8" w:rsidR="00F67156" w:rsidRPr="005E25A6" w:rsidRDefault="005E25A6" w:rsidP="005E25A6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4" w:name="_Toc515467495"/>
      <w:r>
        <w:rPr>
          <w:rFonts w:ascii="Times New Roman" w:hAnsi="Times New Roman" w:cs="Times New Roman"/>
          <w:color w:val="auto"/>
        </w:rPr>
        <w:lastRenderedPageBreak/>
        <w:t xml:space="preserve">Приложение 1. </w:t>
      </w:r>
      <w:r w:rsidR="00984D8A" w:rsidRPr="005E25A6">
        <w:rPr>
          <w:rFonts w:ascii="Times New Roman" w:hAnsi="Times New Roman" w:cs="Times New Roman"/>
          <w:color w:val="auto"/>
        </w:rPr>
        <w:t>Кроссворд «</w:t>
      </w:r>
      <w:r w:rsidR="00675959" w:rsidRPr="005E25A6">
        <w:rPr>
          <w:rFonts w:ascii="Times New Roman" w:hAnsi="Times New Roman" w:cs="Times New Roman"/>
          <w:color w:val="auto"/>
        </w:rPr>
        <w:t>Бюджетные термины</w:t>
      </w:r>
      <w:r w:rsidR="00984D8A" w:rsidRPr="005E25A6">
        <w:rPr>
          <w:rFonts w:ascii="Times New Roman" w:hAnsi="Times New Roman" w:cs="Times New Roman"/>
          <w:color w:val="auto"/>
        </w:rPr>
        <w:t>»</w:t>
      </w:r>
      <w:bookmarkEnd w:id="4"/>
    </w:p>
    <w:p w14:paraId="4D5972DB" w14:textId="77777777" w:rsidR="00984D8A" w:rsidRDefault="00984D8A" w:rsidP="00984D8A">
      <w:pPr>
        <w:jc w:val="both"/>
        <w:rPr>
          <w:sz w:val="28"/>
        </w:rPr>
      </w:pPr>
    </w:p>
    <w:tbl>
      <w:tblPr>
        <w:tblW w:w="9658" w:type="dxa"/>
        <w:tblInd w:w="108" w:type="dxa"/>
        <w:tblLook w:val="04A0" w:firstRow="1" w:lastRow="0" w:firstColumn="1" w:lastColumn="0" w:noHBand="0" w:noVBand="1"/>
      </w:tblPr>
      <w:tblGrid>
        <w:gridCol w:w="619"/>
        <w:gridCol w:w="553"/>
        <w:gridCol w:w="558"/>
        <w:gridCol w:w="555"/>
        <w:gridCol w:w="597"/>
        <w:gridCol w:w="568"/>
        <w:gridCol w:w="562"/>
        <w:gridCol w:w="562"/>
        <w:gridCol w:w="548"/>
        <w:gridCol w:w="555"/>
        <w:gridCol w:w="640"/>
        <w:gridCol w:w="562"/>
        <w:gridCol w:w="597"/>
        <w:gridCol w:w="562"/>
        <w:gridCol w:w="562"/>
        <w:gridCol w:w="562"/>
        <w:gridCol w:w="496"/>
      </w:tblGrid>
      <w:tr w:rsidR="00F6093B" w:rsidRPr="00035CB3" w14:paraId="738C96AC" w14:textId="77777777" w:rsidTr="00F6093B">
        <w:trPr>
          <w:trHeight w:val="561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813E5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03E51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3624B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79591D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ED247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5D185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3D274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D7ECA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5CC46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A5872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FE989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F264E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79591D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D49A3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EE11C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EC26B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55524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030DA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EEED2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093B" w:rsidRPr="00035CB3" w14:paraId="6FB8388D" w14:textId="77777777" w:rsidTr="00F6093B">
        <w:trPr>
          <w:trHeight w:val="561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D4103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79591D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perscript"/>
              </w:rPr>
              <w:t>9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perscript"/>
              </w:rPr>
              <w:t>/</w:t>
            </w:r>
            <w:r w:rsidRPr="0079591D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perscript"/>
              </w:rPr>
              <w:t>8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340C19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0E63D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D6CC2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20399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0FC77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79591D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2530C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8C9D3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39504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8B3D6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7FC79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D7EBB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39E6E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1BB47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A5A0C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D7498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EDD2E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093B" w:rsidRPr="00035CB3" w14:paraId="785C135C" w14:textId="77777777" w:rsidTr="00F6093B">
        <w:trPr>
          <w:trHeight w:val="56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E6965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DF806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0B7B9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5213B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892FF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C342E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A7FA3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F4929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68588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D91DD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1B4DC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79591D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43324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AB009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03FCF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CA976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DF5B8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89C96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  <w:tr w:rsidR="00F6093B" w:rsidRPr="00035CB3" w14:paraId="3025BEAD" w14:textId="77777777" w:rsidTr="00F6093B">
        <w:trPr>
          <w:trHeight w:val="56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FADB3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7A0D8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238D7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B56B1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97BD2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017FB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4D937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F570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79591D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perscript"/>
              </w:rPr>
              <w:t>7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D9716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A192F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4F305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BE395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679AA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61A85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416CB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B1F3F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A81E3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093B" w:rsidRPr="00035CB3" w14:paraId="15538781" w14:textId="77777777" w:rsidTr="00F6093B">
        <w:trPr>
          <w:trHeight w:val="56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0CB30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FD033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2ED3F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476FC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56701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79591D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D79D1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7027E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7851F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ADEF0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76D83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109A4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BA441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93CFD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5748D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5195E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B0450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150BF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  <w:tr w:rsidR="00F6093B" w:rsidRPr="00035CB3" w14:paraId="3C8A4A20" w14:textId="77777777" w:rsidTr="00F6093B">
        <w:trPr>
          <w:trHeight w:val="56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22AB8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D99ED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70513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A5390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494D9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F4B5C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ACC16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41C4A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E3AD9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442E4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6F72D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544BA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A6312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778A9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CE467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32AAB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8C780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093B" w:rsidRPr="00035CB3" w14:paraId="6B7C8A53" w14:textId="77777777" w:rsidTr="00F6093B">
        <w:trPr>
          <w:trHeight w:val="561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A7230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B56A1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74B5C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2DF57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EDB0D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688BE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8C727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CECD4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62354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65510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A10EA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7D380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99DF5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D8C47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B7C8C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5F141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5481F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093B" w:rsidRPr="00035CB3" w14:paraId="4924FE99" w14:textId="77777777" w:rsidTr="00F6093B">
        <w:trPr>
          <w:trHeight w:val="561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393C8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91C6D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440FC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DF703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A0469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7ED35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40BE1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899B8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DFFA9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5CBBC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5E73B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486B1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02059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5CD53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2BE92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5C394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CC4C2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093B" w:rsidRPr="00035CB3" w14:paraId="13695575" w14:textId="77777777" w:rsidTr="00F6093B">
        <w:trPr>
          <w:trHeight w:val="561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80F4C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F96AD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429EF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9B3C7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2C019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03AA6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6DBA6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57E7D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2861D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FAE06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3EB73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CA1BA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5154B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EA4FA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BF6A4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1DA1A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90033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093B" w:rsidRPr="00035CB3" w14:paraId="75ED25E3" w14:textId="77777777" w:rsidTr="00F6093B">
        <w:trPr>
          <w:trHeight w:val="561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0346F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85260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D14BA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0F3F9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C471D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0EB17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7BD1B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E6FEE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8BCFF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7840B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14D52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02CE4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6E218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CA68F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E8EE6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CC3F5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63C89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093B" w:rsidRPr="00035CB3" w14:paraId="60CA8FD0" w14:textId="77777777" w:rsidTr="00F6093B">
        <w:trPr>
          <w:trHeight w:val="561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378AB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8EDB2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79591D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39AA3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011F1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D2345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EDAF1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23754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15AF2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AD00D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C7045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BCFF9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6532F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1EFBE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7124E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622B6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E7AEE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EDBFF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093B" w:rsidRPr="00035CB3" w14:paraId="5E55AAE6" w14:textId="77777777" w:rsidTr="00F6093B">
        <w:trPr>
          <w:trHeight w:val="561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C1805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26284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A2E9A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AC32E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E91A8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69A9E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68F45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304D0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C62A0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05D67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C2AFD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9D4F8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C1C9D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29545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53091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4DC82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C12AF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093B" w:rsidRPr="00035CB3" w14:paraId="55864195" w14:textId="77777777" w:rsidTr="00F6093B">
        <w:trPr>
          <w:trHeight w:val="561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A25E7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CDB6C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A832C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6E6A9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B934C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EA366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F6342" w14:textId="77777777" w:rsidR="00F6093B" w:rsidRPr="00141D7F" w:rsidRDefault="00141D7F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US"/>
              </w:rPr>
            </w:pPr>
            <w:r w:rsidRPr="0079591D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perscript"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perscript"/>
                <w:lang w:val="en-US"/>
              </w:rPr>
              <w:t>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FC7B3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CE715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9EE4B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768AC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75584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88A49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DEA7D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97A55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6B5D8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AE454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A8ECD85" w14:textId="77777777" w:rsidR="00F6093B" w:rsidRDefault="00F6093B" w:rsidP="00F6093B">
      <w:pPr>
        <w:rPr>
          <w:rFonts w:ascii="Times New Roman" w:hAnsi="Times New Roman" w:cs="Times New Roman"/>
          <w:b/>
          <w:sz w:val="28"/>
        </w:rPr>
      </w:pPr>
    </w:p>
    <w:p w14:paraId="736F195E" w14:textId="77777777" w:rsidR="009472C3" w:rsidRDefault="009472C3">
      <w:pPr>
        <w:rPr>
          <w:rFonts w:ascii="Times New Roman" w:hAnsi="Times New Roman" w:cs="Times New Roman"/>
          <w:b/>
          <w:sz w:val="28"/>
        </w:rPr>
      </w:pPr>
    </w:p>
    <w:p w14:paraId="57489816" w14:textId="77777777" w:rsidR="003B6F61" w:rsidRDefault="003B6F61" w:rsidP="003B6F61">
      <w:pPr>
        <w:rPr>
          <w:rFonts w:ascii="Times New Roman" w:hAnsi="Times New Roman" w:cs="Times New Roman"/>
          <w:b/>
          <w:sz w:val="28"/>
        </w:rPr>
      </w:pPr>
    </w:p>
    <w:p w14:paraId="16FF71B1" w14:textId="77777777" w:rsidR="00E32133" w:rsidRDefault="00E3213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60B943C7" w14:textId="77777777" w:rsidR="009472C3" w:rsidRDefault="00984D8A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984D8A">
        <w:rPr>
          <w:rFonts w:ascii="Times New Roman" w:hAnsi="Times New Roman" w:cs="Times New Roman"/>
          <w:b/>
          <w:sz w:val="28"/>
        </w:rPr>
        <w:lastRenderedPageBreak/>
        <w:t>По</w:t>
      </w:r>
      <w:r w:rsidR="00B905DF">
        <w:rPr>
          <w:rFonts w:ascii="Times New Roman" w:hAnsi="Times New Roman" w:cs="Times New Roman"/>
          <w:b/>
          <w:sz w:val="28"/>
        </w:rPr>
        <w:t xml:space="preserve"> вертикали</w:t>
      </w:r>
      <w:r w:rsidRPr="00984D8A">
        <w:rPr>
          <w:rFonts w:ascii="Times New Roman" w:hAnsi="Times New Roman" w:cs="Times New Roman"/>
          <w:b/>
          <w:sz w:val="28"/>
        </w:rPr>
        <w:t>:</w:t>
      </w:r>
    </w:p>
    <w:p w14:paraId="3E6A1723" w14:textId="77777777" w:rsidR="009472C3" w:rsidRDefault="003B6F61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3B6F61">
        <w:rPr>
          <w:rFonts w:ascii="Times New Roman" w:hAnsi="Times New Roman" w:cs="Times New Roman"/>
          <w:sz w:val="28"/>
          <w:szCs w:val="28"/>
        </w:rPr>
        <w:t>Обязательный взнос, взимаемый с организаций и физических лиц, уплата которого является одним из условий совершения в отношении плательщиков юридически значимых действий либо уплата которого обусловлена осуществлением в пределах территории отдельных видов предпринимательской деятельности;</w:t>
      </w:r>
    </w:p>
    <w:p w14:paraId="07067E7F" w14:textId="77777777" w:rsidR="009472C3" w:rsidRDefault="003B6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3B6F61">
        <w:rPr>
          <w:rFonts w:ascii="Times New Roman" w:hAnsi="Times New Roman" w:cs="Times New Roman"/>
          <w:sz w:val="28"/>
          <w:szCs w:val="28"/>
        </w:rPr>
        <w:t>Межбюджетные трансферты, предоставляемые на безвозмездной и безвозвратной основе без установления направлений их использования;</w:t>
      </w:r>
    </w:p>
    <w:p w14:paraId="1F2F8D61" w14:textId="77777777" w:rsidR="009472C3" w:rsidRDefault="003B6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Pr="003B6F61">
        <w:rPr>
          <w:rFonts w:ascii="Times New Roman" w:hAnsi="Times New Roman" w:cs="Times New Roman"/>
          <w:sz w:val="28"/>
          <w:szCs w:val="28"/>
        </w:rPr>
        <w:t>Форма образования и расходования денежных средств, предназначенных для финансового обеспечения задач и функций государства и местного самоуправления;</w:t>
      </w:r>
    </w:p>
    <w:p w14:paraId="7E4F8166" w14:textId="77777777" w:rsidR="009472C3" w:rsidRDefault="003B6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Pr="003B6F61">
        <w:rPr>
          <w:rFonts w:ascii="Times New Roman" w:hAnsi="Times New Roman" w:cs="Times New Roman"/>
          <w:sz w:val="28"/>
          <w:szCs w:val="28"/>
        </w:rPr>
        <w:t>Закрепленное в Конституции РФ право определенных субъектов власти внести предложение об издании закона и соответствующий законопроект в законодательный орган;</w:t>
      </w:r>
    </w:p>
    <w:p w14:paraId="4B242AFA" w14:textId="77777777" w:rsidR="009472C3" w:rsidRDefault="003B6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9) Документ, устанавливающий в соответствии с классификацией расходов бюджетов лимиты бюджетных обязательств казенного учреждения;</w:t>
      </w:r>
    </w:p>
    <w:p w14:paraId="45919BA7" w14:textId="77777777" w:rsidR="00255C00" w:rsidRDefault="00255C00" w:rsidP="00984D8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E0D1F8B" w14:textId="77777777" w:rsidR="009472C3" w:rsidRDefault="003B6F6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горизонтали:</w:t>
      </w:r>
    </w:p>
    <w:p w14:paraId="58801B72" w14:textId="77777777" w:rsidR="003B6F61" w:rsidRPr="003B6F61" w:rsidRDefault="00255C00" w:rsidP="003B6F61">
      <w:pPr>
        <w:spacing w:after="0"/>
      </w:pPr>
      <w:r>
        <w:rPr>
          <w:rFonts w:ascii="Times New Roman" w:hAnsi="Times New Roman" w:cs="Times New Roman"/>
          <w:sz w:val="28"/>
          <w:szCs w:val="28"/>
        </w:rPr>
        <w:t>1)</w:t>
      </w:r>
      <w:r w:rsidR="003B6F61" w:rsidRPr="003B6F61">
        <w:rPr>
          <w:rFonts w:ascii="Times New Roman" w:hAnsi="Times New Roman" w:cs="Times New Roman"/>
          <w:sz w:val="28"/>
          <w:szCs w:val="28"/>
        </w:rPr>
        <w:t>Превышение доходов бюджета над его расходами</w:t>
      </w:r>
      <w:r w:rsidR="003B6F61">
        <w:rPr>
          <w:rFonts w:ascii="Times New Roman" w:hAnsi="Times New Roman" w:cs="Times New Roman"/>
          <w:sz w:val="28"/>
          <w:szCs w:val="28"/>
        </w:rPr>
        <w:t>.</w:t>
      </w:r>
    </w:p>
    <w:p w14:paraId="45A9B94F" w14:textId="77777777" w:rsidR="009472C3" w:rsidRDefault="003B6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Является федеральным органом исполнительной власти (федеральной службой), осуществляющим в соответствии с законодательством Российской Федерации правоприменительные функции по обеспечению исполнения федерального бюджета, кассовому обслуживанию исполнения бюджетов бюджетной системы Российской Федерации</w:t>
      </w:r>
    </w:p>
    <w:p w14:paraId="1B36DDD3" w14:textId="77777777" w:rsidR="009472C3" w:rsidRDefault="003B6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Превышение расходов бюджета над его доходами.</w:t>
      </w:r>
    </w:p>
    <w:p w14:paraId="22E89E21" w14:textId="77777777" w:rsidR="009472C3" w:rsidRDefault="003B6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Межбюджетные трансферты, предоставляемые бюджетам субъектов РФ в целях софинансирования расходных обязательств, возникающих при выполнении полномочий органов государственной власти субъектов РФ по предметам ведения субъектов и предметам совместного ведения Российской Федерации и субъектов.</w:t>
      </w:r>
    </w:p>
    <w:p w14:paraId="51070D7D" w14:textId="77777777" w:rsidR="009472C3" w:rsidRDefault="003B6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10) Обязательный, индивидуально безвозмездный платеж, взимаемый с организаций и физических лиц в форме отчуждения принадлежащих им на праве собственности, хозяйственного ведения или оперативного управления денежных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ц</w:t>
      </w:r>
      <w:proofErr w:type="gramEnd"/>
      <w:r>
        <w:rPr>
          <w:rFonts w:ascii="Times New Roman" w:hAnsi="Times New Roman" w:cs="Times New Roman"/>
          <w:sz w:val="28"/>
          <w:szCs w:val="28"/>
        </w:rPr>
        <w:t>елях финансового обеспечения деятельности государства и (или) муниципальных образований.</w:t>
      </w:r>
    </w:p>
    <w:p w14:paraId="169D426A" w14:textId="77777777" w:rsidR="003B6F61" w:rsidRDefault="003B6F61" w:rsidP="003B6F6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2A09935B" w14:textId="77777777" w:rsidR="00B57A4F" w:rsidRDefault="00B57A4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C66E266" w14:textId="77777777" w:rsidR="00984D8A" w:rsidRDefault="00F81A69" w:rsidP="00984D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Ответы: </w:t>
      </w:r>
    </w:p>
    <w:tbl>
      <w:tblPr>
        <w:tblW w:w="8544" w:type="dxa"/>
        <w:tblInd w:w="108" w:type="dxa"/>
        <w:tblLook w:val="04A0" w:firstRow="1" w:lastRow="0" w:firstColumn="1" w:lastColumn="0" w:noHBand="0" w:noVBand="1"/>
      </w:tblPr>
      <w:tblGrid>
        <w:gridCol w:w="548"/>
        <w:gridCol w:w="489"/>
        <w:gridCol w:w="494"/>
        <w:gridCol w:w="491"/>
        <w:gridCol w:w="528"/>
        <w:gridCol w:w="503"/>
        <w:gridCol w:w="549"/>
        <w:gridCol w:w="497"/>
        <w:gridCol w:w="485"/>
        <w:gridCol w:w="491"/>
        <w:gridCol w:w="566"/>
        <w:gridCol w:w="497"/>
        <w:gridCol w:w="528"/>
        <w:gridCol w:w="497"/>
        <w:gridCol w:w="497"/>
        <w:gridCol w:w="497"/>
        <w:gridCol w:w="439"/>
      </w:tblGrid>
      <w:tr w:rsidR="00035CB3" w:rsidRPr="00035CB3" w14:paraId="16A1734D" w14:textId="77777777" w:rsidTr="00035CB3">
        <w:trPr>
          <w:trHeight w:val="46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842D1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804A6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71B0A" w14:textId="77777777" w:rsidR="00035CB3" w:rsidRPr="00035CB3" w:rsidRDefault="003B6F61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3B6F61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perscript"/>
              </w:rPr>
              <w:t>2</w:t>
            </w:r>
            <w:r w:rsidR="00035CB3"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с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51417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09ECE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9269E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B56D0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E341D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23279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72234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7DAFE" w14:textId="77777777" w:rsidR="00035CB3" w:rsidRPr="00035CB3" w:rsidRDefault="003B6F61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3B6F61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perscript"/>
              </w:rPr>
              <w:t>5</w:t>
            </w:r>
            <w:r w:rsidR="00035CB3"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8FB4C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D4EDA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6DC89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7375A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371C1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FCEE7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35CB3" w:rsidRPr="00035CB3" w14:paraId="295759D0" w14:textId="77777777" w:rsidTr="00035CB3">
        <w:trPr>
          <w:trHeight w:val="460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0FC5B" w14:textId="77777777" w:rsidR="00035CB3" w:rsidRPr="00035CB3" w:rsidRDefault="003B6F61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3B6F61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perscript"/>
              </w:rPr>
              <w:t>9</w:t>
            </w:r>
            <w:r w:rsidR="00035CB3"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с</w:t>
            </w:r>
            <w:r w:rsidRPr="003B6F61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perscript"/>
              </w:rPr>
              <w:t>8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6E0F6A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у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245F9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353F3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с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859BC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74D93" w14:textId="77777777" w:rsidR="00035CB3" w:rsidRPr="00035CB3" w:rsidRDefault="003B6F61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3B6F61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perscript"/>
              </w:rPr>
              <w:t>3</w:t>
            </w:r>
            <w:r w:rsidR="00035CB3"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д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7D6CB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81424" w14:textId="77777777" w:rsidR="00035CB3" w:rsidRPr="00035CB3" w:rsidRDefault="00675959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9A696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8858F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89A36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ю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0EC98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18167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DFB67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24DA0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8B73D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A6DE9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35CB3" w:rsidRPr="00035CB3" w14:paraId="22C9067C" w14:textId="77777777" w:rsidTr="00035CB3">
        <w:trPr>
          <w:trHeight w:val="46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D560F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м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B3A97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39517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B4BDA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9C262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321CA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40358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13350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A7714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70D36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2AD60" w14:textId="77777777" w:rsidR="00035CB3" w:rsidRPr="00035CB3" w:rsidRDefault="003B6F61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3B6F61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perscript"/>
              </w:rPr>
              <w:t>6</w:t>
            </w:r>
            <w:r w:rsidR="00035CB3"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д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23721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е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E58B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ф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80FBD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0A472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ц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17AA3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A9529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т</w:t>
            </w:r>
          </w:p>
        </w:tc>
      </w:tr>
      <w:tr w:rsidR="00035CB3" w:rsidRPr="00035CB3" w14:paraId="226A2E2F" w14:textId="77777777" w:rsidTr="00035CB3">
        <w:trPr>
          <w:trHeight w:val="46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A8C8E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е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EDE54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425F1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р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057D5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65295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AED8E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т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828BD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FD7CB" w14:textId="77777777" w:rsidR="00035CB3" w:rsidRPr="00035CB3" w:rsidRDefault="003B6F61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3B6F61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perscript"/>
              </w:rPr>
              <w:t>7</w:t>
            </w:r>
            <w:r w:rsidR="00035CB3"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64768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E579E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42562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ж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B0A67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AD72E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DB750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E2300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16D8D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476B1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35CB3" w:rsidRPr="00035CB3" w14:paraId="10D512CF" w14:textId="77777777" w:rsidTr="00035CB3">
        <w:trPr>
          <w:trHeight w:val="46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A784B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т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5D06E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9D71E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E547E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C4142" w14:textId="77777777" w:rsidR="00035CB3" w:rsidRPr="00035CB3" w:rsidRDefault="003B6F61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3B6F61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perscript"/>
              </w:rPr>
              <w:t>4</w:t>
            </w:r>
            <w:r w:rsidR="00035CB3"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к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078DC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981BD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з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30633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н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1CADE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04F2F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ч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AA22F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е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C8BF5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2409F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с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5EF1A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т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27C08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D129A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F73A9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  <w:tr w:rsidR="00035CB3" w:rsidRPr="00035CB3" w14:paraId="662A836E" w14:textId="77777777" w:rsidTr="00035CB3">
        <w:trPr>
          <w:trHeight w:val="46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F3EB4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55F5F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8B380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B163B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0C260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DE120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ц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25307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81B8B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581D4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29627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744FD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т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E6A2F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C89D5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0747E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1BD85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0820D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A1027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35CB3" w:rsidRPr="00035CB3" w14:paraId="49659CD0" w14:textId="77777777" w:rsidTr="00035CB3">
        <w:trPr>
          <w:trHeight w:val="46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0F5F2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7F65E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3497F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73C58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2C014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F9D5F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54B1C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F45EA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ц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A0C8F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088AB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7BCDF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5978F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41155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9AF30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29EF3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8BA4D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FF6A2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35CB3" w:rsidRPr="00035CB3" w14:paraId="2D0B02BD" w14:textId="77777777" w:rsidTr="00035CB3">
        <w:trPr>
          <w:trHeight w:val="46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DAA0F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1DAC4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25875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876BE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022A1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D3888" w14:textId="77777777" w:rsidR="00035CB3" w:rsidRPr="00035CB3" w:rsidRDefault="00B57A4F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E7C2B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E5164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54605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BD561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5C07B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60B26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669D4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6A642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50D50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CA004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366C9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35CB3" w:rsidRPr="00035CB3" w14:paraId="18EA6E44" w14:textId="77777777" w:rsidTr="00035CB3">
        <w:trPr>
          <w:trHeight w:val="46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4DEB6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09BA0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F02BF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92703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A7ED3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02B3B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77AAE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A55FA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13FE5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D197F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7E6CB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DC26D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8B0C8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2B2AF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DCF18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EBEA9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52573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35CB3" w:rsidRPr="00035CB3" w14:paraId="266FA929" w14:textId="77777777" w:rsidTr="00035CB3">
        <w:trPr>
          <w:trHeight w:val="46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4F719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87677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57ACA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45CC4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7ACAF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89B7A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1725C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D017E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т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F4950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C7CB8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98606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74C3B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421D1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21E9D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D3A67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6369E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A23E3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35CB3" w:rsidRPr="00035CB3" w14:paraId="2525CCF9" w14:textId="77777777" w:rsidTr="00035CB3">
        <w:trPr>
          <w:trHeight w:val="46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960BD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0FA24" w14:textId="77777777" w:rsidR="00035CB3" w:rsidRPr="00035CB3" w:rsidRDefault="003B6F61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3B6F61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perscript"/>
              </w:rPr>
              <w:t>1</w:t>
            </w:r>
            <w:r w:rsidR="00035CB3"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п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91BDB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р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E863C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0984C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ф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F4FB0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0CFA1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ц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A3245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778A7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т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C749D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26BA0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7A2A2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6F299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5B7F0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E62A7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B9329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9545A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35CB3" w:rsidRPr="00035CB3" w14:paraId="1C895840" w14:textId="77777777" w:rsidTr="00035CB3">
        <w:trPr>
          <w:trHeight w:val="46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542DA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2693B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BD393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091C1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493C6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5D3BE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8FE6F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5BD13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31FB9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4E14A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39418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5501B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F1186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002F2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DB969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EAD29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5EAB1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35CB3" w:rsidRPr="00035CB3" w14:paraId="63EBAA93" w14:textId="77777777" w:rsidTr="00035CB3">
        <w:trPr>
          <w:trHeight w:val="46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B61D2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49593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AEB8A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ADD61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BC0AF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BC986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EEC40" w14:textId="77777777" w:rsidR="00035CB3" w:rsidRPr="00035CB3" w:rsidRDefault="00141D7F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79591D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perscript"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perscript"/>
                <w:lang w:val="en-US"/>
              </w:rPr>
              <w:t>0</w:t>
            </w:r>
            <w:r w:rsidR="00035CB3"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н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A3389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7D1E9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л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C8187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2067C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г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FB935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11154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28CB8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D5A72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37499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CD95E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2FBAD2B" w14:textId="77777777" w:rsidR="003B6F61" w:rsidRDefault="003B6F61" w:rsidP="003B6F6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C2F3205" w14:textId="77777777" w:rsidR="003F6271" w:rsidRDefault="003F6271" w:rsidP="00984D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9EDD21" w14:textId="77777777" w:rsidR="003F6271" w:rsidRDefault="003F6271" w:rsidP="00984D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9629D0" w14:textId="77777777" w:rsidR="003F6271" w:rsidRDefault="003F6271" w:rsidP="00984D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CEB67A" w14:textId="77777777" w:rsidR="003F6271" w:rsidRDefault="003F6271" w:rsidP="00984D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3B3CB6" w14:textId="77777777" w:rsidR="008D15D0" w:rsidRDefault="008D15D0" w:rsidP="00984D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94FC85" w14:textId="77777777" w:rsidR="00675959" w:rsidRDefault="006759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18A1B13" w14:textId="0498A0B8" w:rsidR="003F6271" w:rsidRPr="00131ED9" w:rsidRDefault="005E25A6" w:rsidP="00131ED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5" w:name="_Toc515467496"/>
      <w:r w:rsidRPr="00131ED9">
        <w:rPr>
          <w:rFonts w:ascii="Times New Roman" w:hAnsi="Times New Roman" w:cs="Times New Roman"/>
          <w:color w:val="auto"/>
        </w:rPr>
        <w:lastRenderedPageBreak/>
        <w:t>Приложение</w:t>
      </w:r>
      <w:r w:rsidR="00B65187" w:rsidRPr="00131ED9">
        <w:rPr>
          <w:rFonts w:ascii="Times New Roman" w:hAnsi="Times New Roman" w:cs="Times New Roman"/>
          <w:color w:val="auto"/>
        </w:rPr>
        <w:t xml:space="preserve"> 2</w:t>
      </w:r>
      <w:r w:rsidRPr="00131ED9">
        <w:rPr>
          <w:rFonts w:ascii="Times New Roman" w:hAnsi="Times New Roman" w:cs="Times New Roman"/>
          <w:color w:val="auto"/>
        </w:rPr>
        <w:t xml:space="preserve">. </w:t>
      </w:r>
      <w:r w:rsidR="003F6271" w:rsidRPr="00131ED9">
        <w:rPr>
          <w:rFonts w:ascii="Times New Roman" w:hAnsi="Times New Roman" w:cs="Times New Roman"/>
          <w:color w:val="auto"/>
        </w:rPr>
        <w:t>Бланк для определения</w:t>
      </w:r>
      <w:r w:rsidR="00D77B2A" w:rsidRPr="00131ED9">
        <w:rPr>
          <w:rFonts w:ascii="Times New Roman" w:hAnsi="Times New Roman" w:cs="Times New Roman"/>
          <w:color w:val="auto"/>
        </w:rPr>
        <w:t xml:space="preserve"> полномочий</w:t>
      </w:r>
      <w:bookmarkEnd w:id="5"/>
    </w:p>
    <w:p w14:paraId="6A3D7C32" w14:textId="77777777" w:rsidR="003F6271" w:rsidRDefault="003F6271" w:rsidP="00984D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D27144" w14:textId="77777777" w:rsidR="003F6271" w:rsidRPr="003F6271" w:rsidRDefault="009C4DCF" w:rsidP="003F6271">
      <w:pPr>
        <w:jc w:val="both"/>
        <w:rPr>
          <w:rFonts w:ascii="Times New Roman" w:hAnsi="Times New Roman" w:cs="Times New Roman"/>
          <w:sz w:val="28"/>
          <w:szCs w:val="28"/>
        </w:rPr>
      </w:pPr>
      <w:r w:rsidRPr="003F6271">
        <w:rPr>
          <w:rFonts w:ascii="Times New Roman" w:hAnsi="Times New Roman" w:cs="Times New Roman"/>
          <w:sz w:val="28"/>
          <w:szCs w:val="28"/>
        </w:rPr>
        <w:t>Определите,</w:t>
      </w:r>
      <w:r w:rsidR="003F6271" w:rsidRPr="003F6271">
        <w:rPr>
          <w:rFonts w:ascii="Times New Roman" w:hAnsi="Times New Roman" w:cs="Times New Roman"/>
          <w:sz w:val="28"/>
          <w:szCs w:val="28"/>
        </w:rPr>
        <w:t xml:space="preserve"> как</w:t>
      </w:r>
      <w:r w:rsidR="0033745A">
        <w:rPr>
          <w:rFonts w:ascii="Times New Roman" w:hAnsi="Times New Roman" w:cs="Times New Roman"/>
          <w:sz w:val="28"/>
          <w:szCs w:val="28"/>
        </w:rPr>
        <w:t xml:space="preserve">ие органы власти </w:t>
      </w:r>
      <w:r w:rsidR="003F6271" w:rsidRPr="003F6271">
        <w:rPr>
          <w:rFonts w:ascii="Times New Roman" w:hAnsi="Times New Roman" w:cs="Times New Roman"/>
          <w:sz w:val="28"/>
          <w:szCs w:val="28"/>
        </w:rPr>
        <w:t xml:space="preserve">(Президент РФ, Правительство РФ, </w:t>
      </w:r>
      <w:r w:rsidR="00675959">
        <w:rPr>
          <w:rFonts w:ascii="Times New Roman" w:hAnsi="Times New Roman" w:cs="Times New Roman"/>
          <w:sz w:val="28"/>
          <w:szCs w:val="28"/>
        </w:rPr>
        <w:t>Государственная Дума</w:t>
      </w:r>
      <w:r w:rsidR="003F6271" w:rsidRPr="003F6271">
        <w:rPr>
          <w:rFonts w:ascii="Times New Roman" w:hAnsi="Times New Roman" w:cs="Times New Roman"/>
          <w:sz w:val="28"/>
          <w:szCs w:val="28"/>
        </w:rPr>
        <w:t xml:space="preserve"> РФ, Министерство Финансов РФ, ФНС, ФТС, Федеральное Казначейство, Банк России) осуществляет </w:t>
      </w:r>
      <w:r w:rsidR="0033745A">
        <w:rPr>
          <w:rFonts w:ascii="Times New Roman" w:hAnsi="Times New Roman" w:cs="Times New Roman"/>
          <w:sz w:val="28"/>
          <w:szCs w:val="28"/>
        </w:rPr>
        <w:t>следующие бюджетные полномочия</w:t>
      </w:r>
      <w:r w:rsidR="003F6271" w:rsidRPr="003F6271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B501525" w14:textId="77777777" w:rsidR="003B6F61" w:rsidRDefault="004A68DB">
      <w:pPr>
        <w:pStyle w:val="a3"/>
        <w:numPr>
          <w:ilvl w:val="0"/>
          <w:numId w:val="5"/>
        </w:numPr>
        <w:spacing w:before="240"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4A68DB">
        <w:rPr>
          <w:rFonts w:ascii="Times New Roman" w:hAnsi="Times New Roman" w:cs="Times New Roman"/>
          <w:sz w:val="28"/>
          <w:szCs w:val="28"/>
        </w:rPr>
        <w:t>рганизует составление и составляет проект федерального бюджета, представляет его в Правительство РФ, принимает участие в разработке проектов бюджетов государственных внебюджетных фондов Российской Федерации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A48054E" w14:textId="77777777" w:rsidR="003B6F61" w:rsidRDefault="00C70CC9">
      <w:pPr>
        <w:pStyle w:val="a3"/>
        <w:numPr>
          <w:ilvl w:val="0"/>
          <w:numId w:val="5"/>
        </w:numPr>
        <w:spacing w:before="240"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</w:t>
      </w:r>
      <w:r w:rsidR="0067595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 и утвержда</w:t>
      </w:r>
      <w:r w:rsidR="0067595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r w:rsidR="003B6F61" w:rsidRPr="003B6F61">
        <w:rPr>
          <w:rFonts w:ascii="Times New Roman" w:hAnsi="Times New Roman" w:cs="Times New Roman"/>
          <w:sz w:val="28"/>
          <w:szCs w:val="28"/>
        </w:rPr>
        <w:t>федеральный бюджет</w:t>
      </w:r>
      <w:r>
        <w:rPr>
          <w:rFonts w:ascii="Times New Roman" w:hAnsi="Times New Roman" w:cs="Times New Roman"/>
          <w:sz w:val="28"/>
          <w:szCs w:val="28"/>
        </w:rPr>
        <w:t xml:space="preserve"> РФ и отчеты об исполнении </w:t>
      </w:r>
    </w:p>
    <w:p w14:paraId="18006B83" w14:textId="77777777" w:rsidR="003F6271" w:rsidRPr="003F6271" w:rsidRDefault="003F6271" w:rsidP="00514C76">
      <w:pPr>
        <w:pStyle w:val="a3"/>
        <w:numPr>
          <w:ilvl w:val="0"/>
          <w:numId w:val="5"/>
        </w:numPr>
        <w:spacing w:before="240"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271">
        <w:rPr>
          <w:rFonts w:ascii="Times New Roman" w:hAnsi="Times New Roman" w:cs="Times New Roman"/>
          <w:sz w:val="28"/>
          <w:szCs w:val="28"/>
        </w:rPr>
        <w:t xml:space="preserve">Осуществляет функции генерального агента по государственным ценным бумагам РФ </w:t>
      </w:r>
    </w:p>
    <w:p w14:paraId="632942D3" w14:textId="77777777" w:rsidR="003F6271" w:rsidRPr="002D14CD" w:rsidRDefault="00C70CC9" w:rsidP="002D14CD">
      <w:pPr>
        <w:pStyle w:val="a3"/>
        <w:numPr>
          <w:ilvl w:val="0"/>
          <w:numId w:val="5"/>
        </w:numPr>
        <w:spacing w:before="240"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Обеспечивает проведение единой финансовой</w:t>
      </w:r>
      <w:r w:rsidR="002D14CD">
        <w:rPr>
          <w:rFonts w:ascii="Times New Roman" w:hAnsi="Times New Roman" w:cs="Times New Roman"/>
          <w:sz w:val="28"/>
          <w:szCs w:val="28"/>
        </w:rPr>
        <w:t xml:space="preserve">, </w:t>
      </w:r>
      <w:r w:rsidR="002D14CD" w:rsidRPr="002D14CD">
        <w:rPr>
          <w:rFonts w:ascii="Times New Roman" w:hAnsi="Times New Roman" w:cs="Times New Roman"/>
          <w:sz w:val="28"/>
          <w:szCs w:val="28"/>
        </w:rPr>
        <w:t>кредитной и денежной политики</w:t>
      </w:r>
    </w:p>
    <w:p w14:paraId="40F5885F" w14:textId="77777777" w:rsidR="003F6271" w:rsidRPr="003F6271" w:rsidRDefault="003F6271" w:rsidP="00514C76">
      <w:pPr>
        <w:pStyle w:val="a3"/>
        <w:numPr>
          <w:ilvl w:val="0"/>
          <w:numId w:val="5"/>
        </w:numPr>
        <w:spacing w:before="240"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271">
        <w:rPr>
          <w:rFonts w:ascii="Times New Roman" w:hAnsi="Times New Roman" w:cs="Times New Roman"/>
          <w:sz w:val="28"/>
          <w:szCs w:val="28"/>
        </w:rPr>
        <w:t xml:space="preserve">Издает указы, регулирующие вопросы управления государственными финансами </w:t>
      </w:r>
    </w:p>
    <w:p w14:paraId="267D77AF" w14:textId="77777777" w:rsidR="003F6271" w:rsidRPr="003F6271" w:rsidRDefault="003F6271" w:rsidP="00514C76">
      <w:pPr>
        <w:pStyle w:val="a3"/>
        <w:numPr>
          <w:ilvl w:val="0"/>
          <w:numId w:val="5"/>
        </w:numPr>
        <w:spacing w:before="240"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271">
        <w:rPr>
          <w:rFonts w:ascii="Times New Roman" w:hAnsi="Times New Roman" w:cs="Times New Roman"/>
          <w:sz w:val="28"/>
          <w:szCs w:val="28"/>
        </w:rPr>
        <w:t xml:space="preserve">Осуществляет контроль и надзор за соблюдением законодательства о налогах и сборах </w:t>
      </w:r>
    </w:p>
    <w:p w14:paraId="36653FE1" w14:textId="77777777" w:rsidR="002D14CD" w:rsidRDefault="002D14CD" w:rsidP="002D14CD">
      <w:pPr>
        <w:pStyle w:val="a3"/>
        <w:numPr>
          <w:ilvl w:val="0"/>
          <w:numId w:val="5"/>
        </w:numPr>
        <w:spacing w:before="240"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2D14CD">
        <w:rPr>
          <w:rFonts w:ascii="Times New Roman" w:hAnsi="Times New Roman" w:cs="Times New Roman"/>
          <w:sz w:val="28"/>
          <w:szCs w:val="28"/>
        </w:rPr>
        <w:t xml:space="preserve">станавливает порядок кассового обслуживания исполнения бюджетов бюджетной системы Российской Федерации в соответствии с </w:t>
      </w:r>
      <w:r>
        <w:rPr>
          <w:rFonts w:ascii="Times New Roman" w:hAnsi="Times New Roman" w:cs="Times New Roman"/>
          <w:sz w:val="28"/>
          <w:szCs w:val="28"/>
        </w:rPr>
        <w:t>Бюджетным</w:t>
      </w:r>
      <w:r w:rsidR="00A246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D14CD">
        <w:rPr>
          <w:rFonts w:ascii="Times New Roman" w:hAnsi="Times New Roman" w:cs="Times New Roman"/>
          <w:sz w:val="28"/>
          <w:szCs w:val="28"/>
        </w:rPr>
        <w:t>одексом</w:t>
      </w:r>
      <w:r>
        <w:rPr>
          <w:rFonts w:ascii="Times New Roman" w:hAnsi="Times New Roman" w:cs="Times New Roman"/>
          <w:sz w:val="28"/>
          <w:szCs w:val="28"/>
        </w:rPr>
        <w:t xml:space="preserve"> РФ</w:t>
      </w:r>
    </w:p>
    <w:p w14:paraId="65506344" w14:textId="77777777" w:rsidR="003B6F61" w:rsidRPr="003B6F61" w:rsidRDefault="003B6F61" w:rsidP="003B6F61">
      <w:pPr>
        <w:pStyle w:val="a3"/>
        <w:numPr>
          <w:ilvl w:val="0"/>
          <w:numId w:val="5"/>
        </w:numPr>
        <w:spacing w:before="240"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F61">
        <w:rPr>
          <w:rFonts w:ascii="Times New Roman" w:hAnsi="Times New Roman" w:cs="Times New Roman"/>
          <w:sz w:val="28"/>
          <w:szCs w:val="28"/>
        </w:rPr>
        <w:t xml:space="preserve">Выполняет функцию по контролю и надзору в области таможенного дела </w:t>
      </w:r>
    </w:p>
    <w:p w14:paraId="57FD2150" w14:textId="77777777" w:rsidR="003F6271" w:rsidRPr="003F6271" w:rsidRDefault="003F6271" w:rsidP="00514C76">
      <w:pPr>
        <w:pStyle w:val="a3"/>
        <w:numPr>
          <w:ilvl w:val="0"/>
          <w:numId w:val="5"/>
        </w:numPr>
        <w:spacing w:before="240" w:after="160" w:line="259" w:lineRule="auto"/>
        <w:ind w:left="851" w:hanging="502"/>
        <w:jc w:val="both"/>
        <w:rPr>
          <w:rFonts w:ascii="Times New Roman" w:hAnsi="Times New Roman" w:cs="Times New Roman"/>
          <w:sz w:val="28"/>
          <w:szCs w:val="28"/>
        </w:rPr>
      </w:pPr>
      <w:r w:rsidRPr="003F6271">
        <w:rPr>
          <w:rFonts w:ascii="Times New Roman" w:hAnsi="Times New Roman" w:cs="Times New Roman"/>
          <w:sz w:val="28"/>
          <w:szCs w:val="28"/>
        </w:rPr>
        <w:t xml:space="preserve">Обслуживает банковские счета бюджетов РФ </w:t>
      </w:r>
    </w:p>
    <w:p w14:paraId="24F3CC56" w14:textId="77777777" w:rsidR="003F6271" w:rsidRPr="003F6271" w:rsidRDefault="003F6271" w:rsidP="00514C76">
      <w:pPr>
        <w:pStyle w:val="a3"/>
        <w:numPr>
          <w:ilvl w:val="0"/>
          <w:numId w:val="5"/>
        </w:numPr>
        <w:spacing w:before="240" w:after="160" w:line="259" w:lineRule="auto"/>
        <w:ind w:left="851" w:hanging="491"/>
        <w:jc w:val="both"/>
        <w:rPr>
          <w:rFonts w:ascii="Times New Roman" w:hAnsi="Times New Roman" w:cs="Times New Roman"/>
          <w:sz w:val="28"/>
          <w:szCs w:val="28"/>
        </w:rPr>
      </w:pPr>
      <w:r w:rsidRPr="003F6271">
        <w:rPr>
          <w:rFonts w:ascii="Times New Roman" w:hAnsi="Times New Roman" w:cs="Times New Roman"/>
          <w:sz w:val="28"/>
          <w:szCs w:val="28"/>
        </w:rPr>
        <w:t xml:space="preserve">Обладает правом вето на законы, принятые Федеральным Собранием РФ </w:t>
      </w:r>
    </w:p>
    <w:p w14:paraId="37F2C3A7" w14:textId="77777777" w:rsidR="003F6271" w:rsidRPr="003F6271" w:rsidRDefault="003F6271" w:rsidP="00514C76">
      <w:pPr>
        <w:pStyle w:val="a3"/>
        <w:numPr>
          <w:ilvl w:val="0"/>
          <w:numId w:val="5"/>
        </w:numPr>
        <w:spacing w:before="240" w:after="160" w:line="259" w:lineRule="auto"/>
        <w:ind w:left="851" w:hanging="491"/>
        <w:jc w:val="both"/>
        <w:rPr>
          <w:rFonts w:ascii="Times New Roman" w:hAnsi="Times New Roman" w:cs="Times New Roman"/>
          <w:sz w:val="28"/>
          <w:szCs w:val="28"/>
        </w:rPr>
      </w:pPr>
      <w:r w:rsidRPr="003F6271">
        <w:rPr>
          <w:rFonts w:ascii="Times New Roman" w:hAnsi="Times New Roman" w:cs="Times New Roman"/>
          <w:sz w:val="28"/>
          <w:szCs w:val="28"/>
        </w:rPr>
        <w:t xml:space="preserve">Ведет реестр расходных обязательств Российской Федерации </w:t>
      </w:r>
    </w:p>
    <w:p w14:paraId="7748B149" w14:textId="77777777" w:rsidR="002D14CD" w:rsidRDefault="003F6271" w:rsidP="002D14CD">
      <w:pPr>
        <w:pStyle w:val="a3"/>
        <w:numPr>
          <w:ilvl w:val="0"/>
          <w:numId w:val="5"/>
        </w:numPr>
        <w:spacing w:before="240" w:after="160" w:line="259" w:lineRule="auto"/>
        <w:ind w:left="851" w:hanging="491"/>
        <w:jc w:val="both"/>
        <w:rPr>
          <w:rFonts w:ascii="Times New Roman" w:hAnsi="Times New Roman" w:cs="Times New Roman"/>
          <w:sz w:val="28"/>
          <w:szCs w:val="28"/>
        </w:rPr>
      </w:pPr>
      <w:r w:rsidRPr="003F6271">
        <w:rPr>
          <w:rFonts w:ascii="Times New Roman" w:hAnsi="Times New Roman" w:cs="Times New Roman"/>
          <w:sz w:val="28"/>
          <w:szCs w:val="28"/>
        </w:rPr>
        <w:t xml:space="preserve">Проводит парламентские слушания по финансовым вопросам </w:t>
      </w:r>
    </w:p>
    <w:p w14:paraId="3AC632A2" w14:textId="77777777" w:rsidR="00952803" w:rsidRDefault="002D14CD" w:rsidP="00952803">
      <w:pPr>
        <w:pStyle w:val="a3"/>
        <w:numPr>
          <w:ilvl w:val="0"/>
          <w:numId w:val="5"/>
        </w:numPr>
        <w:spacing w:before="240" w:after="160" w:line="259" w:lineRule="auto"/>
        <w:ind w:left="851" w:hanging="4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B6F61" w:rsidRPr="003B6F61">
        <w:rPr>
          <w:rFonts w:ascii="Times New Roman" w:hAnsi="Times New Roman" w:cs="Times New Roman"/>
          <w:sz w:val="28"/>
          <w:szCs w:val="28"/>
        </w:rPr>
        <w:t>существляет управление государственным долгом и государственными финансовыми активами РФ на основании полномочий, предоставленных Правительством РФ</w:t>
      </w:r>
      <w:r w:rsidR="00952803">
        <w:rPr>
          <w:rFonts w:ascii="Times New Roman" w:hAnsi="Times New Roman" w:cs="Times New Roman"/>
          <w:sz w:val="28"/>
          <w:szCs w:val="28"/>
        </w:rPr>
        <w:t>;</w:t>
      </w:r>
    </w:p>
    <w:p w14:paraId="60914718" w14:textId="77777777" w:rsidR="00952803" w:rsidRDefault="00952803" w:rsidP="00952803">
      <w:pPr>
        <w:pStyle w:val="a3"/>
        <w:numPr>
          <w:ilvl w:val="0"/>
          <w:numId w:val="5"/>
        </w:numPr>
        <w:spacing w:before="240"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952803">
        <w:rPr>
          <w:rFonts w:ascii="Times New Roman" w:hAnsi="Times New Roman" w:cs="Times New Roman"/>
          <w:sz w:val="28"/>
          <w:szCs w:val="28"/>
        </w:rPr>
        <w:t>существляет управление операциями со средствами на едином счете федерального бюджета в установленном им порядке</w:t>
      </w:r>
    </w:p>
    <w:p w14:paraId="4061402E" w14:textId="77777777" w:rsidR="00952803" w:rsidRDefault="00952803" w:rsidP="00952803">
      <w:pPr>
        <w:pStyle w:val="a3"/>
        <w:numPr>
          <w:ilvl w:val="0"/>
          <w:numId w:val="5"/>
        </w:numPr>
        <w:spacing w:before="240"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52803">
        <w:rPr>
          <w:rFonts w:ascii="Times New Roman" w:hAnsi="Times New Roman" w:cs="Times New Roman"/>
          <w:sz w:val="28"/>
          <w:szCs w:val="28"/>
        </w:rPr>
        <w:t>овместно с Правительством Р</w:t>
      </w:r>
      <w:r>
        <w:rPr>
          <w:rFonts w:ascii="Times New Roman" w:hAnsi="Times New Roman" w:cs="Times New Roman"/>
          <w:sz w:val="28"/>
          <w:szCs w:val="28"/>
        </w:rPr>
        <w:t xml:space="preserve">Ф </w:t>
      </w:r>
      <w:r w:rsidRPr="00952803">
        <w:rPr>
          <w:rFonts w:ascii="Times New Roman" w:hAnsi="Times New Roman" w:cs="Times New Roman"/>
          <w:sz w:val="28"/>
          <w:szCs w:val="28"/>
        </w:rPr>
        <w:t>разрабатывает и представляет на рассмотрение Государственной Думы основные направления денежно-кредитной политики.</w:t>
      </w:r>
    </w:p>
    <w:p w14:paraId="6DE80418" w14:textId="77777777" w:rsidR="00B87D26" w:rsidRDefault="00B87D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8F1EF52" w14:textId="77777777" w:rsidR="003F6271" w:rsidRDefault="003F6271" w:rsidP="00984D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Ответы: </w:t>
      </w:r>
    </w:p>
    <w:p w14:paraId="74771E7D" w14:textId="77777777" w:rsidR="003F6271" w:rsidRPr="003F6271" w:rsidRDefault="003F6271" w:rsidP="003F6271">
      <w:pPr>
        <w:pStyle w:val="a3"/>
        <w:numPr>
          <w:ilvl w:val="0"/>
          <w:numId w:val="9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3F6271">
        <w:rPr>
          <w:rFonts w:ascii="Times New Roman" w:hAnsi="Times New Roman" w:cs="Times New Roman"/>
          <w:sz w:val="28"/>
          <w:szCs w:val="28"/>
        </w:rPr>
        <w:t>Министерство финансов РФ</w:t>
      </w:r>
    </w:p>
    <w:p w14:paraId="18D98B70" w14:textId="77777777" w:rsidR="003F6271" w:rsidRPr="003F6271" w:rsidRDefault="00675959" w:rsidP="003F6271">
      <w:pPr>
        <w:pStyle w:val="a3"/>
        <w:numPr>
          <w:ilvl w:val="0"/>
          <w:numId w:val="9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Государственная Дума</w:t>
      </w:r>
      <w:r w:rsidR="003F6271" w:rsidRPr="003F6271">
        <w:rPr>
          <w:rFonts w:ascii="Times New Roman" w:hAnsi="Times New Roman" w:cs="Times New Roman"/>
          <w:sz w:val="28"/>
          <w:szCs w:val="28"/>
        </w:rPr>
        <w:t xml:space="preserve"> РФ</w:t>
      </w:r>
    </w:p>
    <w:p w14:paraId="6CC6FC0F" w14:textId="77777777" w:rsidR="003F6271" w:rsidRPr="003F6271" w:rsidRDefault="003F6271" w:rsidP="003F6271">
      <w:pPr>
        <w:pStyle w:val="a3"/>
        <w:numPr>
          <w:ilvl w:val="0"/>
          <w:numId w:val="9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3F6271">
        <w:rPr>
          <w:rFonts w:ascii="Times New Roman" w:hAnsi="Times New Roman" w:cs="Times New Roman"/>
          <w:sz w:val="28"/>
          <w:szCs w:val="28"/>
        </w:rPr>
        <w:t>Банк России</w:t>
      </w:r>
    </w:p>
    <w:p w14:paraId="28C0CA61" w14:textId="77777777" w:rsidR="003F6271" w:rsidRPr="003F6271" w:rsidRDefault="003F6271" w:rsidP="003F6271">
      <w:pPr>
        <w:pStyle w:val="a3"/>
        <w:numPr>
          <w:ilvl w:val="0"/>
          <w:numId w:val="9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3F6271">
        <w:rPr>
          <w:rFonts w:ascii="Times New Roman" w:hAnsi="Times New Roman" w:cs="Times New Roman"/>
          <w:sz w:val="28"/>
          <w:szCs w:val="28"/>
        </w:rPr>
        <w:t>Министерство Финансов РФ</w:t>
      </w:r>
    </w:p>
    <w:p w14:paraId="0720B9B1" w14:textId="77777777" w:rsidR="003F6271" w:rsidRPr="003F6271" w:rsidRDefault="003F6271" w:rsidP="003F6271">
      <w:pPr>
        <w:pStyle w:val="a3"/>
        <w:numPr>
          <w:ilvl w:val="0"/>
          <w:numId w:val="9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3F6271">
        <w:rPr>
          <w:rFonts w:ascii="Times New Roman" w:hAnsi="Times New Roman" w:cs="Times New Roman"/>
          <w:sz w:val="28"/>
          <w:szCs w:val="28"/>
        </w:rPr>
        <w:t>Президент РФ</w:t>
      </w:r>
    </w:p>
    <w:p w14:paraId="0D807599" w14:textId="77777777" w:rsidR="003F6271" w:rsidRPr="003F6271" w:rsidRDefault="003F6271" w:rsidP="003F6271">
      <w:pPr>
        <w:pStyle w:val="a3"/>
        <w:numPr>
          <w:ilvl w:val="0"/>
          <w:numId w:val="9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3F6271">
        <w:rPr>
          <w:rFonts w:ascii="Times New Roman" w:hAnsi="Times New Roman" w:cs="Times New Roman"/>
          <w:sz w:val="28"/>
          <w:szCs w:val="28"/>
        </w:rPr>
        <w:t>ФНС</w:t>
      </w:r>
    </w:p>
    <w:p w14:paraId="142C2E33" w14:textId="77777777" w:rsidR="003F6271" w:rsidRPr="003F6271" w:rsidRDefault="003F6271" w:rsidP="003F6271">
      <w:pPr>
        <w:pStyle w:val="a3"/>
        <w:numPr>
          <w:ilvl w:val="0"/>
          <w:numId w:val="9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3F6271">
        <w:rPr>
          <w:rFonts w:ascii="Times New Roman" w:hAnsi="Times New Roman" w:cs="Times New Roman"/>
          <w:sz w:val="28"/>
          <w:szCs w:val="28"/>
        </w:rPr>
        <w:t>Федеральное Казначейство</w:t>
      </w:r>
    </w:p>
    <w:p w14:paraId="7DF5162B" w14:textId="77777777" w:rsidR="003F6271" w:rsidRPr="003F6271" w:rsidRDefault="003F6271" w:rsidP="003F6271">
      <w:pPr>
        <w:pStyle w:val="a3"/>
        <w:numPr>
          <w:ilvl w:val="0"/>
          <w:numId w:val="9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3F6271">
        <w:rPr>
          <w:rFonts w:ascii="Times New Roman" w:hAnsi="Times New Roman" w:cs="Times New Roman"/>
          <w:sz w:val="28"/>
          <w:szCs w:val="28"/>
        </w:rPr>
        <w:t>ФТС</w:t>
      </w:r>
    </w:p>
    <w:p w14:paraId="3E605FF0" w14:textId="77777777" w:rsidR="003F6271" w:rsidRDefault="003F6271" w:rsidP="003F6271">
      <w:pPr>
        <w:pStyle w:val="a3"/>
        <w:numPr>
          <w:ilvl w:val="0"/>
          <w:numId w:val="9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3F6271">
        <w:rPr>
          <w:rFonts w:ascii="Times New Roman" w:hAnsi="Times New Roman" w:cs="Times New Roman"/>
          <w:sz w:val="28"/>
          <w:szCs w:val="28"/>
        </w:rPr>
        <w:t>Банк России</w:t>
      </w:r>
    </w:p>
    <w:p w14:paraId="124D5ED2" w14:textId="77777777" w:rsidR="003F6271" w:rsidRDefault="003F6271" w:rsidP="003F6271">
      <w:pPr>
        <w:pStyle w:val="a3"/>
        <w:numPr>
          <w:ilvl w:val="0"/>
          <w:numId w:val="9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3F6271">
        <w:rPr>
          <w:rFonts w:ascii="Times New Roman" w:hAnsi="Times New Roman" w:cs="Times New Roman"/>
          <w:sz w:val="28"/>
          <w:szCs w:val="28"/>
        </w:rPr>
        <w:t>Президент РФ</w:t>
      </w:r>
    </w:p>
    <w:p w14:paraId="3D3B4F98" w14:textId="77777777" w:rsidR="003F6271" w:rsidRDefault="003F6271" w:rsidP="003F6271">
      <w:pPr>
        <w:pStyle w:val="a3"/>
        <w:numPr>
          <w:ilvl w:val="0"/>
          <w:numId w:val="9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3F6271">
        <w:rPr>
          <w:rFonts w:ascii="Times New Roman" w:hAnsi="Times New Roman" w:cs="Times New Roman"/>
          <w:sz w:val="28"/>
          <w:szCs w:val="28"/>
        </w:rPr>
        <w:t>Министерство Финансов РФ</w:t>
      </w:r>
    </w:p>
    <w:p w14:paraId="276941A1" w14:textId="77777777" w:rsidR="00B87D26" w:rsidRPr="003F6271" w:rsidRDefault="00B87D26" w:rsidP="00B87D26">
      <w:pPr>
        <w:pStyle w:val="a3"/>
        <w:numPr>
          <w:ilvl w:val="0"/>
          <w:numId w:val="9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Государственная Дума</w:t>
      </w:r>
      <w:r w:rsidRPr="003F6271">
        <w:rPr>
          <w:rFonts w:ascii="Times New Roman" w:hAnsi="Times New Roman" w:cs="Times New Roman"/>
          <w:sz w:val="28"/>
          <w:szCs w:val="28"/>
        </w:rPr>
        <w:t xml:space="preserve"> РФ</w:t>
      </w:r>
    </w:p>
    <w:p w14:paraId="0C0774F0" w14:textId="77777777" w:rsidR="0029534D" w:rsidRDefault="0029534D" w:rsidP="003F6271">
      <w:pPr>
        <w:pStyle w:val="a3"/>
        <w:numPr>
          <w:ilvl w:val="0"/>
          <w:numId w:val="9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Финансов РФ</w:t>
      </w:r>
    </w:p>
    <w:p w14:paraId="151DDE8D" w14:textId="77777777" w:rsidR="0029534D" w:rsidRDefault="0029534D" w:rsidP="003F6271">
      <w:pPr>
        <w:pStyle w:val="a3"/>
        <w:numPr>
          <w:ilvl w:val="0"/>
          <w:numId w:val="9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Федеральное Казначейство </w:t>
      </w:r>
    </w:p>
    <w:p w14:paraId="35EF8603" w14:textId="77777777" w:rsidR="0029534D" w:rsidRDefault="0029534D" w:rsidP="003F6271">
      <w:pPr>
        <w:pStyle w:val="a3"/>
        <w:numPr>
          <w:ilvl w:val="0"/>
          <w:numId w:val="9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Банк России</w:t>
      </w:r>
    </w:p>
    <w:p w14:paraId="40F5032C" w14:textId="77777777" w:rsidR="00B65187" w:rsidRDefault="00B65187" w:rsidP="00B65187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12877FE9" w14:textId="77777777" w:rsidR="00B65187" w:rsidRDefault="00B65187" w:rsidP="00B65187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7342C7B6" w14:textId="77777777" w:rsidR="00B65187" w:rsidRDefault="00B65187" w:rsidP="00B65187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63F4888D" w14:textId="77777777" w:rsidR="00B65187" w:rsidRDefault="00B651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0298ACB" w14:textId="13A2B632" w:rsidR="002D3C11" w:rsidRPr="00131ED9" w:rsidRDefault="005E25A6" w:rsidP="00131ED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6" w:name="_Toc515467497"/>
      <w:r w:rsidRPr="00131ED9">
        <w:rPr>
          <w:rFonts w:ascii="Times New Roman" w:hAnsi="Times New Roman" w:cs="Times New Roman"/>
          <w:color w:val="auto"/>
        </w:rPr>
        <w:lastRenderedPageBreak/>
        <w:t>Приложение</w:t>
      </w:r>
      <w:r w:rsidR="00123FE1" w:rsidRPr="00131ED9">
        <w:rPr>
          <w:rFonts w:ascii="Times New Roman" w:hAnsi="Times New Roman" w:cs="Times New Roman"/>
          <w:color w:val="auto"/>
        </w:rPr>
        <w:t xml:space="preserve"> 3</w:t>
      </w:r>
      <w:r w:rsidRPr="00131ED9">
        <w:rPr>
          <w:rFonts w:ascii="Times New Roman" w:hAnsi="Times New Roman" w:cs="Times New Roman"/>
          <w:color w:val="auto"/>
        </w:rPr>
        <w:t xml:space="preserve">. </w:t>
      </w:r>
      <w:r w:rsidR="002D3C11" w:rsidRPr="00131ED9">
        <w:rPr>
          <w:rFonts w:ascii="Times New Roman" w:hAnsi="Times New Roman" w:cs="Times New Roman"/>
          <w:color w:val="auto"/>
        </w:rPr>
        <w:t>Бланк для распределения доходов и расходов бюджета</w:t>
      </w:r>
      <w:bookmarkEnd w:id="6"/>
    </w:p>
    <w:p w14:paraId="1D8ACC96" w14:textId="77777777" w:rsidR="00131ED9" w:rsidRDefault="00131ED9" w:rsidP="003B3AD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4BE4E42" w14:textId="77777777" w:rsidR="003B3ADB" w:rsidRPr="003B3ADB" w:rsidRDefault="003B6F61" w:rsidP="003B3A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Распределить </w:t>
      </w:r>
      <w:r w:rsidR="00B87D26">
        <w:rPr>
          <w:rFonts w:ascii="Times New Roman" w:hAnsi="Times New Roman" w:cs="Times New Roman"/>
          <w:sz w:val="28"/>
          <w:szCs w:val="28"/>
        </w:rPr>
        <w:t xml:space="preserve">показатели </w:t>
      </w:r>
      <w:r>
        <w:rPr>
          <w:rFonts w:ascii="Times New Roman" w:hAnsi="Times New Roman" w:cs="Times New Roman"/>
          <w:sz w:val="28"/>
          <w:szCs w:val="28"/>
        </w:rPr>
        <w:t xml:space="preserve">на две группы: доходы и расходы бюджета Ленинградской области, написать примерное значение </w:t>
      </w:r>
      <w:r w:rsidR="00B87D26">
        <w:rPr>
          <w:rFonts w:ascii="Times New Roman" w:hAnsi="Times New Roman" w:cs="Times New Roman"/>
          <w:sz w:val="28"/>
          <w:szCs w:val="28"/>
        </w:rPr>
        <w:t xml:space="preserve">по каждому показателю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млрд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руб. </w:t>
      </w:r>
    </w:p>
    <w:p w14:paraId="23CD22E1" w14:textId="77777777" w:rsidR="003B3ADB" w:rsidRPr="003B3ADB" w:rsidRDefault="003B6F61" w:rsidP="003B3ADB">
      <w:pPr>
        <w:pStyle w:val="a3"/>
        <w:numPr>
          <w:ilvl w:val="0"/>
          <w:numId w:val="18"/>
        </w:numPr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Образование</w:t>
      </w:r>
    </w:p>
    <w:p w14:paraId="0FBFDEFE" w14:textId="77777777" w:rsidR="003B3ADB" w:rsidRPr="003B3ADB" w:rsidRDefault="003B6F61" w:rsidP="003B3ADB">
      <w:pPr>
        <w:pStyle w:val="a3"/>
        <w:numPr>
          <w:ilvl w:val="0"/>
          <w:numId w:val="18"/>
        </w:numPr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B6F61">
        <w:rPr>
          <w:rFonts w:ascii="Times New Roman" w:eastAsia="Times New Roman" w:hAnsi="Times New Roman" w:cs="Times New Roman"/>
          <w:sz w:val="24"/>
          <w:szCs w:val="24"/>
        </w:rPr>
        <w:t>Налог на имущество организаций</w:t>
      </w:r>
    </w:p>
    <w:p w14:paraId="4EDA742A" w14:textId="77777777" w:rsidR="003B3ADB" w:rsidRPr="003B3ADB" w:rsidRDefault="003B6F61" w:rsidP="003B3ADB">
      <w:pPr>
        <w:pStyle w:val="a3"/>
        <w:numPr>
          <w:ilvl w:val="0"/>
          <w:numId w:val="18"/>
        </w:numPr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Социальная политика</w:t>
      </w:r>
    </w:p>
    <w:p w14:paraId="2DA74A72" w14:textId="77777777" w:rsidR="003B3ADB" w:rsidRPr="003B3ADB" w:rsidRDefault="003B6F61" w:rsidP="003B3ADB">
      <w:pPr>
        <w:pStyle w:val="a3"/>
        <w:numPr>
          <w:ilvl w:val="0"/>
          <w:numId w:val="18"/>
        </w:numPr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B6F61">
        <w:rPr>
          <w:rFonts w:ascii="Times New Roman" w:eastAsia="Times New Roman" w:hAnsi="Times New Roman" w:cs="Times New Roman"/>
          <w:sz w:val="24"/>
          <w:szCs w:val="24"/>
        </w:rPr>
        <w:t>Налог на прибыль организаций</w:t>
      </w:r>
    </w:p>
    <w:p w14:paraId="05DFD36E" w14:textId="77777777" w:rsidR="003B3ADB" w:rsidRPr="003B3ADB" w:rsidRDefault="003B6F61" w:rsidP="003B3ADB">
      <w:pPr>
        <w:pStyle w:val="a3"/>
        <w:numPr>
          <w:ilvl w:val="0"/>
          <w:numId w:val="18"/>
        </w:numPr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Национальная экономика</w:t>
      </w:r>
    </w:p>
    <w:p w14:paraId="76BED888" w14:textId="77777777" w:rsidR="003B3ADB" w:rsidRPr="003B3ADB" w:rsidRDefault="003B6F61" w:rsidP="003B3ADB">
      <w:pPr>
        <w:pStyle w:val="a3"/>
        <w:numPr>
          <w:ilvl w:val="0"/>
          <w:numId w:val="18"/>
        </w:numPr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B6F61">
        <w:rPr>
          <w:rFonts w:ascii="Times New Roman" w:eastAsia="Times New Roman" w:hAnsi="Times New Roman" w:cs="Times New Roman"/>
          <w:sz w:val="24"/>
          <w:szCs w:val="24"/>
        </w:rPr>
        <w:t>Налог на доходы физических лиц</w:t>
      </w:r>
    </w:p>
    <w:p w14:paraId="1285D4BE" w14:textId="77777777" w:rsidR="003B3ADB" w:rsidRPr="003B3ADB" w:rsidRDefault="003B6F61" w:rsidP="003B3ADB">
      <w:pPr>
        <w:pStyle w:val="a3"/>
        <w:numPr>
          <w:ilvl w:val="0"/>
          <w:numId w:val="18"/>
        </w:numPr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Здравоохранение</w:t>
      </w:r>
    </w:p>
    <w:p w14:paraId="333F2FE7" w14:textId="77777777" w:rsidR="003B3ADB" w:rsidRPr="003B3ADB" w:rsidRDefault="003B6F61" w:rsidP="003B3ADB">
      <w:pPr>
        <w:pStyle w:val="a3"/>
        <w:numPr>
          <w:ilvl w:val="0"/>
          <w:numId w:val="18"/>
        </w:numPr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B6F61">
        <w:rPr>
          <w:rFonts w:ascii="Times New Roman" w:eastAsia="Times New Roman" w:hAnsi="Times New Roman" w:cs="Times New Roman"/>
          <w:sz w:val="24"/>
          <w:szCs w:val="24"/>
        </w:rPr>
        <w:t>Безвозмездные поступления</w:t>
      </w:r>
    </w:p>
    <w:p w14:paraId="1A1D7136" w14:textId="77777777" w:rsidR="003B3ADB" w:rsidRPr="003B3ADB" w:rsidRDefault="003B6F61" w:rsidP="003B3ADB">
      <w:pPr>
        <w:pStyle w:val="a3"/>
        <w:numPr>
          <w:ilvl w:val="0"/>
          <w:numId w:val="18"/>
        </w:numPr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Акцизы</w:t>
      </w:r>
    </w:p>
    <w:p w14:paraId="768CD23F" w14:textId="77777777" w:rsidR="003B3ADB" w:rsidRPr="003B3ADB" w:rsidRDefault="003B6F61" w:rsidP="003B3ADB">
      <w:pPr>
        <w:pStyle w:val="a3"/>
        <w:numPr>
          <w:ilvl w:val="0"/>
          <w:numId w:val="18"/>
        </w:numPr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Жилищно-коммунальное хозяйство</w:t>
      </w:r>
    </w:p>
    <w:p w14:paraId="136AAC7B" w14:textId="77777777" w:rsidR="003B3ADB" w:rsidRPr="003B3ADB" w:rsidRDefault="003B6F61" w:rsidP="003B3ADB">
      <w:pPr>
        <w:pStyle w:val="a3"/>
        <w:numPr>
          <w:ilvl w:val="0"/>
          <w:numId w:val="18"/>
        </w:numPr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Общегосударственные вопросы</w:t>
      </w:r>
    </w:p>
    <w:p w14:paraId="7E67AC3E" w14:textId="77777777" w:rsidR="003B3ADB" w:rsidRPr="003B3ADB" w:rsidRDefault="003B6F61" w:rsidP="003B3ADB">
      <w:pPr>
        <w:pStyle w:val="a3"/>
        <w:numPr>
          <w:ilvl w:val="0"/>
          <w:numId w:val="18"/>
        </w:numPr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B6F61">
        <w:rPr>
          <w:rFonts w:ascii="Times New Roman" w:eastAsia="Times New Roman" w:hAnsi="Times New Roman" w:cs="Times New Roman"/>
          <w:sz w:val="24"/>
          <w:szCs w:val="24"/>
        </w:rPr>
        <w:t>Транспортный налог</w:t>
      </w:r>
    </w:p>
    <w:p w14:paraId="6A47C440" w14:textId="77777777" w:rsidR="003B3ADB" w:rsidRPr="003B3ADB" w:rsidRDefault="003B6F61" w:rsidP="003B3ADB">
      <w:pPr>
        <w:pStyle w:val="a3"/>
        <w:numPr>
          <w:ilvl w:val="0"/>
          <w:numId w:val="18"/>
        </w:numPr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Межбюджетные трансферты общего характера </w:t>
      </w:r>
    </w:p>
    <w:p w14:paraId="5E40C3A9" w14:textId="77777777" w:rsidR="003B3ADB" w:rsidRPr="003B3ADB" w:rsidRDefault="003B6F61" w:rsidP="003B3ADB">
      <w:pPr>
        <w:pStyle w:val="a3"/>
        <w:numPr>
          <w:ilvl w:val="0"/>
          <w:numId w:val="18"/>
        </w:numPr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Культура, кинематография</w:t>
      </w:r>
    </w:p>
    <w:p w14:paraId="759F0042" w14:textId="77777777" w:rsidR="003B3ADB" w:rsidRPr="003B3ADB" w:rsidRDefault="003B6F61" w:rsidP="003B3ADB">
      <w:pPr>
        <w:pStyle w:val="a3"/>
        <w:numPr>
          <w:ilvl w:val="0"/>
          <w:numId w:val="18"/>
        </w:numPr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Национальная безопасность и правоохранительная деятельность</w:t>
      </w:r>
    </w:p>
    <w:p w14:paraId="6FD9EA52" w14:textId="77777777" w:rsidR="003B3ADB" w:rsidRPr="003B3ADB" w:rsidRDefault="003B6F61" w:rsidP="003B3ADB">
      <w:pPr>
        <w:pStyle w:val="a3"/>
        <w:numPr>
          <w:ilvl w:val="0"/>
          <w:numId w:val="18"/>
        </w:numPr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Физическая культура и спорт</w:t>
      </w:r>
    </w:p>
    <w:p w14:paraId="15FF3FDB" w14:textId="77777777" w:rsidR="003B3ADB" w:rsidRPr="003B3ADB" w:rsidRDefault="003B6F61" w:rsidP="003B3ADB">
      <w:pPr>
        <w:pStyle w:val="a3"/>
        <w:numPr>
          <w:ilvl w:val="0"/>
          <w:numId w:val="18"/>
        </w:numPr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Охрана окружающей среды</w:t>
      </w:r>
    </w:p>
    <w:p w14:paraId="7C4175F8" w14:textId="77777777" w:rsidR="003B3ADB" w:rsidRPr="003B3ADB" w:rsidRDefault="003B6F61" w:rsidP="003B3ADB">
      <w:pPr>
        <w:pStyle w:val="a3"/>
        <w:numPr>
          <w:ilvl w:val="0"/>
          <w:numId w:val="18"/>
        </w:numPr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B6F61">
        <w:rPr>
          <w:rFonts w:ascii="Times New Roman" w:eastAsia="Times New Roman" w:hAnsi="Times New Roman" w:cs="Times New Roman"/>
          <w:sz w:val="24"/>
          <w:szCs w:val="24"/>
        </w:rPr>
        <w:t>Доходы от размещения средств бюджета</w:t>
      </w:r>
    </w:p>
    <w:p w14:paraId="76579AE2" w14:textId="77777777" w:rsidR="003B3ADB" w:rsidRPr="003B3ADB" w:rsidRDefault="003B6F61" w:rsidP="003B3ADB">
      <w:pPr>
        <w:pStyle w:val="a3"/>
        <w:numPr>
          <w:ilvl w:val="0"/>
          <w:numId w:val="18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Средства массовой информации</w:t>
      </w:r>
    </w:p>
    <w:p w14:paraId="19DDD09B" w14:textId="77777777" w:rsidR="003B3ADB" w:rsidRPr="003B3ADB" w:rsidRDefault="003B6F61" w:rsidP="003B3ADB">
      <w:pPr>
        <w:pStyle w:val="a3"/>
        <w:numPr>
          <w:ilvl w:val="0"/>
          <w:numId w:val="18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Национальная оборона</w:t>
      </w:r>
    </w:p>
    <w:p w14:paraId="6D989190" w14:textId="77777777" w:rsidR="00D521F6" w:rsidRDefault="003B6F61">
      <w:pPr>
        <w:pStyle w:val="a3"/>
        <w:numPr>
          <w:ilvl w:val="0"/>
          <w:numId w:val="18"/>
        </w:numPr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Обслуживание государственного и муниципального долга</w:t>
      </w:r>
    </w:p>
    <w:p w14:paraId="1115378D" w14:textId="77777777" w:rsidR="002D3C11" w:rsidRDefault="002D3C11" w:rsidP="002D3C11">
      <w:pPr>
        <w:rPr>
          <w:rFonts w:ascii="Times New Roman" w:hAnsi="Times New Roman" w:cs="Times New Roman"/>
          <w:sz w:val="28"/>
          <w:szCs w:val="28"/>
        </w:rPr>
      </w:pPr>
    </w:p>
    <w:p w14:paraId="7600E7F9" w14:textId="77777777" w:rsidR="00B87D26" w:rsidRDefault="00B87D26" w:rsidP="002D3C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оформить в таблицу: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541"/>
        <w:gridCol w:w="1275"/>
        <w:gridCol w:w="2854"/>
        <w:gridCol w:w="1901"/>
      </w:tblGrid>
      <w:tr w:rsidR="00B87D26" w:rsidRPr="006C07FC" w14:paraId="7B52FFCF" w14:textId="77777777" w:rsidTr="00B87D26">
        <w:trPr>
          <w:trHeight w:val="330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BD02DCD" w14:textId="77777777" w:rsidR="00B87D26" w:rsidRDefault="00B87D26" w:rsidP="006A5D74">
            <w:pPr>
              <w:tabs>
                <w:tab w:val="left" w:pos="30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Расходы </w:t>
            </w: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C79CC25" w14:textId="77777777" w:rsidR="00B87D26" w:rsidRDefault="00B87D26" w:rsidP="006A5D74">
            <w:pPr>
              <w:tabs>
                <w:tab w:val="left" w:pos="30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Млрд руб.</w:t>
            </w:r>
          </w:p>
        </w:tc>
        <w:tc>
          <w:tcPr>
            <w:tcW w:w="149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799638A" w14:textId="77777777" w:rsidR="00B87D26" w:rsidRDefault="00B87D26" w:rsidP="006A5D74">
            <w:pPr>
              <w:tabs>
                <w:tab w:val="left" w:pos="30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Доходы </w:t>
            </w:r>
          </w:p>
        </w:tc>
        <w:tc>
          <w:tcPr>
            <w:tcW w:w="99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28C4C2C" w14:textId="77777777" w:rsidR="00B87D26" w:rsidRDefault="00B87D26" w:rsidP="006A5D74">
            <w:pPr>
              <w:tabs>
                <w:tab w:val="left" w:pos="30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лрд руб.</w:t>
            </w:r>
          </w:p>
        </w:tc>
      </w:tr>
      <w:tr w:rsidR="00B87D26" w:rsidRPr="006C07FC" w14:paraId="206A260C" w14:textId="77777777" w:rsidTr="00B87D26">
        <w:trPr>
          <w:trHeight w:val="330"/>
        </w:trPr>
        <w:tc>
          <w:tcPr>
            <w:tcW w:w="18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3A2CA182" w14:textId="77777777" w:rsidR="00B87D26" w:rsidRDefault="00B87D26" w:rsidP="006A5D74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666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</w:tcPr>
          <w:p w14:paraId="5D3CD510" w14:textId="77777777" w:rsidR="00B87D26" w:rsidRDefault="00B87D26" w:rsidP="006A5D74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1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C6A2AE" w14:textId="77777777" w:rsidR="00B87D26" w:rsidRDefault="00B87D26" w:rsidP="006A5D74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9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3C5B94D9" w14:textId="77777777" w:rsidR="00B87D26" w:rsidRPr="00121739" w:rsidRDefault="00B87D26" w:rsidP="006A5D74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87D26" w:rsidRPr="006C07FC" w14:paraId="3AD86750" w14:textId="77777777" w:rsidTr="00B87D26">
        <w:trPr>
          <w:trHeight w:val="330"/>
        </w:trPr>
        <w:tc>
          <w:tcPr>
            <w:tcW w:w="18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426357" w14:textId="77777777" w:rsidR="00B87D26" w:rsidRDefault="00B87D26" w:rsidP="006A5D74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666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</w:tcPr>
          <w:p w14:paraId="44E9D74C" w14:textId="77777777" w:rsidR="00B87D26" w:rsidRDefault="00B87D26" w:rsidP="006A5D74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1" w:type="pct"/>
            <w:tcBorders>
              <w:top w:val="nil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</w:tcPr>
          <w:p w14:paraId="59F55E84" w14:textId="77777777" w:rsidR="00B87D26" w:rsidRDefault="00B87D26" w:rsidP="006A5D74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9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3537DAFA" w14:textId="77777777" w:rsidR="00B87D26" w:rsidRDefault="00B87D26" w:rsidP="006A5D74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7D26" w:rsidRPr="006C07FC" w14:paraId="55D4827B" w14:textId="77777777" w:rsidTr="00B87D26">
        <w:trPr>
          <w:trHeight w:val="330"/>
        </w:trPr>
        <w:tc>
          <w:tcPr>
            <w:tcW w:w="18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002E46" w14:textId="77777777" w:rsidR="00B87D26" w:rsidRDefault="00B87D26" w:rsidP="006A5D74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666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</w:tcPr>
          <w:p w14:paraId="70FBEE78" w14:textId="77777777" w:rsidR="00B87D26" w:rsidRDefault="00B87D26" w:rsidP="006A5D74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1" w:type="pct"/>
            <w:tcBorders>
              <w:top w:val="nil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</w:tcPr>
          <w:p w14:paraId="0BF876E5" w14:textId="77777777" w:rsidR="00B87D26" w:rsidRDefault="00B87D26" w:rsidP="006A5D74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9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55F5E810" w14:textId="77777777" w:rsidR="00B87D26" w:rsidRDefault="00B87D26" w:rsidP="006A5D74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7D26" w:rsidRPr="006C07FC" w14:paraId="7DAE2610" w14:textId="77777777" w:rsidTr="00B87D26">
        <w:trPr>
          <w:trHeight w:val="330"/>
        </w:trPr>
        <w:tc>
          <w:tcPr>
            <w:tcW w:w="18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9E8C43" w14:textId="77777777" w:rsidR="00B87D26" w:rsidRDefault="00B87D26" w:rsidP="006A5D74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</w:tcPr>
          <w:p w14:paraId="6177CF8A" w14:textId="77777777" w:rsidR="00B87D26" w:rsidRDefault="00B87D26" w:rsidP="006A5D74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1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61BBDF" w14:textId="77777777" w:rsidR="00B87D26" w:rsidRDefault="00B87D26" w:rsidP="006A5D74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5C713293" w14:textId="77777777" w:rsidR="00B87D26" w:rsidRDefault="00B87D26" w:rsidP="006A5D74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1CF72CE6" w14:textId="77777777" w:rsidR="00B87D26" w:rsidRDefault="00B87D26" w:rsidP="002D3C11">
      <w:pPr>
        <w:rPr>
          <w:rFonts w:ascii="Times New Roman" w:hAnsi="Times New Roman" w:cs="Times New Roman"/>
          <w:sz w:val="28"/>
          <w:szCs w:val="28"/>
        </w:rPr>
      </w:pPr>
    </w:p>
    <w:p w14:paraId="51823B69" w14:textId="77777777" w:rsidR="00B87D26" w:rsidRDefault="00B87D26" w:rsidP="002D3C11">
      <w:pPr>
        <w:rPr>
          <w:rFonts w:ascii="Times New Roman" w:hAnsi="Times New Roman" w:cs="Times New Roman"/>
          <w:sz w:val="28"/>
          <w:szCs w:val="28"/>
        </w:rPr>
      </w:pPr>
    </w:p>
    <w:p w14:paraId="0C2E0C68" w14:textId="77777777" w:rsidR="00B87D26" w:rsidRDefault="00B87D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D9E9C6A" w14:textId="77777777" w:rsidR="00131D0B" w:rsidRPr="002D3C11" w:rsidRDefault="00131D0B" w:rsidP="00131D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3C11">
        <w:rPr>
          <w:rFonts w:ascii="Times New Roman" w:hAnsi="Times New Roman" w:cs="Times New Roman"/>
          <w:b/>
          <w:sz w:val="28"/>
          <w:szCs w:val="28"/>
        </w:rPr>
        <w:lastRenderedPageBreak/>
        <w:t>Ответы: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603"/>
        <w:gridCol w:w="1093"/>
        <w:gridCol w:w="2915"/>
        <w:gridCol w:w="1960"/>
      </w:tblGrid>
      <w:tr w:rsidR="00B87D26" w:rsidRPr="006C07FC" w14:paraId="40509426" w14:textId="77777777" w:rsidTr="00B87D26">
        <w:trPr>
          <w:trHeight w:val="330"/>
        </w:trPr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8E375E9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Расходы 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92F3899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Млрд руб.</w:t>
            </w:r>
          </w:p>
        </w:tc>
        <w:tc>
          <w:tcPr>
            <w:tcW w:w="152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39B0DF6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Доходы </w:t>
            </w:r>
          </w:p>
        </w:tc>
        <w:tc>
          <w:tcPr>
            <w:tcW w:w="102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E73820A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лрд руб.</w:t>
            </w:r>
          </w:p>
        </w:tc>
      </w:tr>
      <w:tr w:rsidR="00B87D26" w:rsidRPr="006C07FC" w14:paraId="71A485F6" w14:textId="77777777" w:rsidTr="00B87D26">
        <w:trPr>
          <w:trHeight w:val="330"/>
        </w:trPr>
        <w:tc>
          <w:tcPr>
            <w:tcW w:w="188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6E503976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Расходы бюджета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r w:rsidRPr="006C07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всего</w:t>
            </w:r>
          </w:p>
        </w:tc>
        <w:tc>
          <w:tcPr>
            <w:tcW w:w="571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6B964E6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,2</w:t>
            </w:r>
          </w:p>
        </w:tc>
        <w:tc>
          <w:tcPr>
            <w:tcW w:w="1523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16076F0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Доходы бюджета - всего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CBFB58B" w14:textId="77777777" w:rsidR="00D521F6" w:rsidRDefault="00CE0DC0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E0D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105,2</w:t>
            </w:r>
          </w:p>
        </w:tc>
      </w:tr>
      <w:tr w:rsidR="00B87D26" w:rsidRPr="006C07FC" w14:paraId="3F711D5E" w14:textId="77777777" w:rsidTr="00B87D26">
        <w:trPr>
          <w:trHeight w:val="330"/>
        </w:trPr>
        <w:tc>
          <w:tcPr>
            <w:tcW w:w="188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FB420DB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571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4C5D6061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27,60</w:t>
            </w:r>
          </w:p>
        </w:tc>
        <w:tc>
          <w:tcPr>
            <w:tcW w:w="1523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5473584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Налог на прибыль организаций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7DCDF59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41,70</w:t>
            </w:r>
          </w:p>
        </w:tc>
      </w:tr>
      <w:tr w:rsidR="00B87D26" w:rsidRPr="006C07FC" w14:paraId="3EF36ABF" w14:textId="77777777" w:rsidTr="00B87D26">
        <w:trPr>
          <w:trHeight w:val="330"/>
        </w:trPr>
        <w:tc>
          <w:tcPr>
            <w:tcW w:w="188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180764A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Социальная политика</w:t>
            </w:r>
          </w:p>
        </w:tc>
        <w:tc>
          <w:tcPr>
            <w:tcW w:w="571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846D83C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23,70</w:t>
            </w:r>
          </w:p>
        </w:tc>
        <w:tc>
          <w:tcPr>
            <w:tcW w:w="1523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0E2709C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A06B8FD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24,51</w:t>
            </w:r>
          </w:p>
        </w:tc>
      </w:tr>
      <w:tr w:rsidR="00B87D26" w:rsidRPr="006C07FC" w14:paraId="6A5033FB" w14:textId="77777777" w:rsidTr="00B87D26">
        <w:trPr>
          <w:trHeight w:val="330"/>
        </w:trPr>
        <w:tc>
          <w:tcPr>
            <w:tcW w:w="188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B530681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Национальная экономика</w:t>
            </w:r>
          </w:p>
        </w:tc>
        <w:tc>
          <w:tcPr>
            <w:tcW w:w="571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5B2D4E3D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19,80</w:t>
            </w:r>
          </w:p>
        </w:tc>
        <w:tc>
          <w:tcPr>
            <w:tcW w:w="1523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41F7005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Налог на имущество организаций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7519654D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16,16</w:t>
            </w:r>
          </w:p>
        </w:tc>
      </w:tr>
      <w:tr w:rsidR="00B87D26" w:rsidRPr="006C07FC" w14:paraId="3AF58A04" w14:textId="77777777" w:rsidTr="00B87D26">
        <w:trPr>
          <w:trHeight w:val="330"/>
        </w:trPr>
        <w:tc>
          <w:tcPr>
            <w:tcW w:w="188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1E70B83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Здравоохранение</w:t>
            </w:r>
          </w:p>
        </w:tc>
        <w:tc>
          <w:tcPr>
            <w:tcW w:w="571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7B16693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15,10</w:t>
            </w:r>
          </w:p>
        </w:tc>
        <w:tc>
          <w:tcPr>
            <w:tcW w:w="1523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BB8E1E8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6EBF4636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7,89</w:t>
            </w:r>
          </w:p>
        </w:tc>
      </w:tr>
      <w:tr w:rsidR="00B87D26" w:rsidRPr="006C07FC" w14:paraId="413A3E33" w14:textId="77777777" w:rsidTr="00B87D26">
        <w:trPr>
          <w:trHeight w:val="330"/>
        </w:trPr>
        <w:tc>
          <w:tcPr>
            <w:tcW w:w="188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8BC93CA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571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757EB280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9,30</w:t>
            </w:r>
          </w:p>
        </w:tc>
        <w:tc>
          <w:tcPr>
            <w:tcW w:w="1523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892DE1A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Акцизы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555F39D3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7,35</w:t>
            </w:r>
          </w:p>
        </w:tc>
      </w:tr>
      <w:tr w:rsidR="00B87D26" w:rsidRPr="006C07FC" w14:paraId="745BC2A8" w14:textId="77777777" w:rsidTr="00B87D26">
        <w:trPr>
          <w:trHeight w:val="330"/>
        </w:trPr>
        <w:tc>
          <w:tcPr>
            <w:tcW w:w="188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2710F9A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571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7670886B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6,50</w:t>
            </w:r>
          </w:p>
        </w:tc>
        <w:tc>
          <w:tcPr>
            <w:tcW w:w="1523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62E6C47" w14:textId="77777777" w:rsidR="00D521F6" w:rsidRDefault="00CE0DC0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E0DC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Другие доходы бюджета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DFCBFED" w14:textId="77777777" w:rsidR="00D521F6" w:rsidRDefault="00CE0DC0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E0DC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3,24</w:t>
            </w:r>
          </w:p>
        </w:tc>
      </w:tr>
      <w:tr w:rsidR="00B87D26" w:rsidRPr="006C07FC" w14:paraId="7DE37000" w14:textId="77777777" w:rsidTr="00B87D26">
        <w:trPr>
          <w:trHeight w:val="330"/>
        </w:trPr>
        <w:tc>
          <w:tcPr>
            <w:tcW w:w="188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F47A5E2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Межбюджетные трансферты общего характера</w:t>
            </w:r>
          </w:p>
        </w:tc>
        <w:tc>
          <w:tcPr>
            <w:tcW w:w="571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7AB3BCDE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4,80</w:t>
            </w:r>
          </w:p>
        </w:tc>
        <w:tc>
          <w:tcPr>
            <w:tcW w:w="1523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C6194E5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Транспортный налог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69A05F6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2,43</w:t>
            </w:r>
          </w:p>
        </w:tc>
      </w:tr>
      <w:tr w:rsidR="00B87D26" w:rsidRPr="006C07FC" w14:paraId="3453DF7F" w14:textId="77777777" w:rsidTr="00B87D26">
        <w:trPr>
          <w:trHeight w:val="330"/>
        </w:trPr>
        <w:tc>
          <w:tcPr>
            <w:tcW w:w="188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94CB4B3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571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EBD04E1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2,70</w:t>
            </w:r>
          </w:p>
        </w:tc>
        <w:tc>
          <w:tcPr>
            <w:tcW w:w="1523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470FB04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Доходы от размещения средств бюджета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D5A82AD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1,91</w:t>
            </w:r>
          </w:p>
        </w:tc>
      </w:tr>
      <w:tr w:rsidR="00B87D26" w:rsidRPr="006C07FC" w14:paraId="5E4C1063" w14:textId="77777777" w:rsidTr="00B87D26">
        <w:trPr>
          <w:trHeight w:val="645"/>
        </w:trPr>
        <w:tc>
          <w:tcPr>
            <w:tcW w:w="188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0B1CAE7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571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FC1C980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1,90</w:t>
            </w:r>
          </w:p>
        </w:tc>
        <w:tc>
          <w:tcPr>
            <w:tcW w:w="15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BF537" w14:textId="77777777" w:rsidR="00D521F6" w:rsidRDefault="00D521F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AFDEC" w14:textId="77777777" w:rsidR="00D521F6" w:rsidRDefault="00D521F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B87D26" w:rsidRPr="006C07FC" w14:paraId="72639D4D" w14:textId="77777777" w:rsidTr="00B87D26">
        <w:trPr>
          <w:trHeight w:val="330"/>
        </w:trPr>
        <w:tc>
          <w:tcPr>
            <w:tcW w:w="188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71D9503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571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4EA4EE9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1,20</w:t>
            </w:r>
          </w:p>
        </w:tc>
        <w:tc>
          <w:tcPr>
            <w:tcW w:w="15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20AAD" w14:textId="77777777" w:rsidR="00D521F6" w:rsidRDefault="00D521F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05402" w14:textId="77777777" w:rsidR="00D521F6" w:rsidRDefault="00D521F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87D26" w:rsidRPr="006C07FC" w14:paraId="174FD0E6" w14:textId="77777777" w:rsidTr="00B87D26">
        <w:trPr>
          <w:trHeight w:val="330"/>
        </w:trPr>
        <w:tc>
          <w:tcPr>
            <w:tcW w:w="188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296853C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Охрана окружающей среды</w:t>
            </w:r>
          </w:p>
        </w:tc>
        <w:tc>
          <w:tcPr>
            <w:tcW w:w="571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3824F27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0,30</w:t>
            </w:r>
          </w:p>
        </w:tc>
        <w:tc>
          <w:tcPr>
            <w:tcW w:w="15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3447E" w14:textId="77777777" w:rsidR="00D521F6" w:rsidRDefault="00D521F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74787" w14:textId="77777777" w:rsidR="00D521F6" w:rsidRDefault="00D521F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87D26" w:rsidRPr="006C07FC" w14:paraId="06B655D6" w14:textId="77777777" w:rsidTr="00B87D26">
        <w:trPr>
          <w:trHeight w:val="330"/>
        </w:trPr>
        <w:tc>
          <w:tcPr>
            <w:tcW w:w="188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C0DCCA3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571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870752F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0,20</w:t>
            </w:r>
          </w:p>
        </w:tc>
        <w:tc>
          <w:tcPr>
            <w:tcW w:w="15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C8289" w14:textId="77777777" w:rsidR="00D521F6" w:rsidRDefault="00D521F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8A247" w14:textId="77777777" w:rsidR="00D521F6" w:rsidRDefault="00D521F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87D26" w:rsidRPr="006C07FC" w14:paraId="650BC84D" w14:textId="77777777" w:rsidTr="00B87D26">
        <w:trPr>
          <w:trHeight w:val="330"/>
        </w:trPr>
        <w:tc>
          <w:tcPr>
            <w:tcW w:w="188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C07B6A1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Национальная оборона</w:t>
            </w:r>
          </w:p>
        </w:tc>
        <w:tc>
          <w:tcPr>
            <w:tcW w:w="571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EF607B1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</w:t>
            </w:r>
          </w:p>
        </w:tc>
        <w:tc>
          <w:tcPr>
            <w:tcW w:w="15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1FCE5" w14:textId="77777777" w:rsidR="00D521F6" w:rsidRDefault="00D521F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FD719" w14:textId="77777777" w:rsidR="00D521F6" w:rsidRDefault="00D521F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87D26" w:rsidRPr="006C07FC" w14:paraId="2461ED0B" w14:textId="77777777" w:rsidTr="00B87D26">
        <w:trPr>
          <w:trHeight w:val="645"/>
        </w:trPr>
        <w:tc>
          <w:tcPr>
            <w:tcW w:w="1882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1010133C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Обслуживание государственного и муниципального долга</w:t>
            </w:r>
          </w:p>
        </w:tc>
        <w:tc>
          <w:tcPr>
            <w:tcW w:w="571" w:type="pct"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E8F6E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  <w:tc>
          <w:tcPr>
            <w:tcW w:w="15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1565C" w14:textId="77777777" w:rsidR="00D521F6" w:rsidRDefault="00D521F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AFABC" w14:textId="77777777" w:rsidR="00D521F6" w:rsidRDefault="00D521F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5BCF8474" w14:textId="77777777" w:rsidR="00131D0B" w:rsidRDefault="00131D0B" w:rsidP="002D3C11">
      <w:pPr>
        <w:rPr>
          <w:rFonts w:ascii="Times New Roman" w:hAnsi="Times New Roman" w:cs="Times New Roman"/>
          <w:sz w:val="28"/>
          <w:szCs w:val="28"/>
        </w:rPr>
      </w:pPr>
    </w:p>
    <w:p w14:paraId="43193E97" w14:textId="77777777" w:rsidR="007532CB" w:rsidRDefault="007532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FEF30A0" w14:textId="6A669951" w:rsidR="00D87984" w:rsidRPr="00131ED9" w:rsidRDefault="005E25A6" w:rsidP="00131ED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7" w:name="_Toc515467498"/>
      <w:r w:rsidRPr="00131ED9">
        <w:rPr>
          <w:rFonts w:ascii="Times New Roman" w:hAnsi="Times New Roman" w:cs="Times New Roman"/>
          <w:color w:val="auto"/>
        </w:rPr>
        <w:lastRenderedPageBreak/>
        <w:t xml:space="preserve">Приложение </w:t>
      </w:r>
      <w:r w:rsidR="00423979" w:rsidRPr="00131ED9">
        <w:rPr>
          <w:rFonts w:ascii="Times New Roman" w:hAnsi="Times New Roman" w:cs="Times New Roman"/>
          <w:color w:val="auto"/>
        </w:rPr>
        <w:t>4</w:t>
      </w:r>
      <w:r w:rsidRPr="00131ED9">
        <w:rPr>
          <w:rFonts w:ascii="Times New Roman" w:hAnsi="Times New Roman" w:cs="Times New Roman"/>
          <w:color w:val="auto"/>
        </w:rPr>
        <w:t xml:space="preserve">. </w:t>
      </w:r>
      <w:r w:rsidR="00D87984" w:rsidRPr="00131ED9">
        <w:rPr>
          <w:rFonts w:ascii="Times New Roman" w:hAnsi="Times New Roman" w:cs="Times New Roman"/>
          <w:color w:val="auto"/>
        </w:rPr>
        <w:t>Бюджетный кодекс</w:t>
      </w:r>
      <w:bookmarkEnd w:id="7"/>
    </w:p>
    <w:p w14:paraId="26295B0B" w14:textId="77777777" w:rsidR="00D87984" w:rsidRDefault="00D87984" w:rsidP="00B65187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968493" w14:textId="77777777" w:rsidR="00D87984" w:rsidRDefault="00D87984" w:rsidP="00D8798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87984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1F46C5">
        <w:rPr>
          <w:rFonts w:ascii="Times New Roman" w:hAnsi="Times New Roman" w:cs="Times New Roman"/>
          <w:sz w:val="28"/>
          <w:szCs w:val="28"/>
        </w:rPr>
        <w:t>исправить</w:t>
      </w:r>
      <w:r w:rsidR="00B21D1A">
        <w:rPr>
          <w:rFonts w:ascii="Times New Roman" w:hAnsi="Times New Roman" w:cs="Times New Roman"/>
          <w:sz w:val="28"/>
          <w:szCs w:val="28"/>
        </w:rPr>
        <w:t xml:space="preserve"> </w:t>
      </w:r>
      <w:r w:rsidRPr="00D87984">
        <w:rPr>
          <w:rFonts w:ascii="Times New Roman" w:hAnsi="Times New Roman" w:cs="Times New Roman"/>
          <w:sz w:val="28"/>
          <w:szCs w:val="28"/>
        </w:rPr>
        <w:t xml:space="preserve">ошибки в приведенных статьях </w:t>
      </w:r>
      <w:r w:rsidR="000C56B1">
        <w:rPr>
          <w:rFonts w:ascii="Times New Roman" w:hAnsi="Times New Roman" w:cs="Times New Roman"/>
          <w:sz w:val="28"/>
          <w:szCs w:val="28"/>
        </w:rPr>
        <w:t>Бюджетного</w:t>
      </w:r>
      <w:r w:rsidR="00824442" w:rsidRPr="00A5360B">
        <w:rPr>
          <w:rFonts w:ascii="Times New Roman" w:hAnsi="Times New Roman" w:cs="Times New Roman"/>
          <w:sz w:val="28"/>
          <w:szCs w:val="28"/>
        </w:rPr>
        <w:t xml:space="preserve"> </w:t>
      </w:r>
      <w:r w:rsidRPr="00D87984">
        <w:rPr>
          <w:rFonts w:ascii="Times New Roman" w:hAnsi="Times New Roman" w:cs="Times New Roman"/>
          <w:sz w:val="28"/>
          <w:szCs w:val="28"/>
        </w:rPr>
        <w:t>кодекса РФ.</w:t>
      </w:r>
    </w:p>
    <w:p w14:paraId="7868AB21" w14:textId="77777777" w:rsidR="00D87984" w:rsidRDefault="00D87984" w:rsidP="00D8798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27A05E0" w14:textId="77777777" w:rsidR="00D87984" w:rsidRPr="00D87984" w:rsidRDefault="00D87984" w:rsidP="00D879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87984">
        <w:rPr>
          <w:rFonts w:ascii="Times New Roman" w:hAnsi="Times New Roman" w:cs="Times New Roman"/>
          <w:sz w:val="28"/>
          <w:szCs w:val="28"/>
        </w:rPr>
        <w:t>Статья 37. Принцип достоверности бюджета</w:t>
      </w:r>
    </w:p>
    <w:p w14:paraId="7E4049FF" w14:textId="77777777" w:rsidR="00D87984" w:rsidRDefault="00D87984" w:rsidP="00D8798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87984">
        <w:rPr>
          <w:rFonts w:ascii="Times New Roman" w:hAnsi="Times New Roman" w:cs="Times New Roman"/>
          <w:sz w:val="28"/>
          <w:szCs w:val="28"/>
        </w:rPr>
        <w:t xml:space="preserve">Принцип достоверности бюджета означает </w:t>
      </w:r>
      <w:r w:rsidRPr="00D87984">
        <w:rPr>
          <w:rFonts w:ascii="Times New Roman" w:hAnsi="Times New Roman" w:cs="Times New Roman"/>
          <w:color w:val="FF0000"/>
          <w:sz w:val="28"/>
          <w:szCs w:val="28"/>
        </w:rPr>
        <w:t>эффективность</w:t>
      </w:r>
      <w:r w:rsidRPr="00D87984">
        <w:rPr>
          <w:rFonts w:ascii="Times New Roman" w:hAnsi="Times New Roman" w:cs="Times New Roman"/>
          <w:sz w:val="28"/>
          <w:szCs w:val="28"/>
        </w:rPr>
        <w:t xml:space="preserve"> показателей прогноза </w:t>
      </w:r>
      <w:r>
        <w:rPr>
          <w:rFonts w:ascii="Times New Roman" w:hAnsi="Times New Roman" w:cs="Times New Roman"/>
          <w:color w:val="FF0000"/>
          <w:sz w:val="28"/>
          <w:szCs w:val="28"/>
        </w:rPr>
        <w:t>личностного</w:t>
      </w:r>
      <w:r w:rsidRPr="00D87984">
        <w:rPr>
          <w:rFonts w:ascii="Times New Roman" w:hAnsi="Times New Roman" w:cs="Times New Roman"/>
          <w:sz w:val="28"/>
          <w:szCs w:val="28"/>
        </w:rPr>
        <w:t xml:space="preserve"> развития соответствующ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B21D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>граждан</w:t>
      </w:r>
      <w:r w:rsidRPr="00D87984">
        <w:rPr>
          <w:rFonts w:ascii="Times New Roman" w:hAnsi="Times New Roman" w:cs="Times New Roman"/>
          <w:sz w:val="28"/>
          <w:szCs w:val="28"/>
        </w:rPr>
        <w:t xml:space="preserve"> и реалистичность расчета доходов и расходов бюджета.</w:t>
      </w:r>
    </w:p>
    <w:p w14:paraId="0363C3DC" w14:textId="77777777" w:rsidR="00134E68" w:rsidRDefault="00134E68" w:rsidP="00D8798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55D8B17" w14:textId="77777777" w:rsidR="00134E68" w:rsidRPr="00134E68" w:rsidRDefault="00134E68" w:rsidP="00134E68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34E68">
        <w:rPr>
          <w:rFonts w:ascii="Times New Roman" w:hAnsi="Times New Roman" w:cs="Times New Roman"/>
          <w:sz w:val="28"/>
          <w:szCs w:val="28"/>
        </w:rPr>
        <w:t>Статья 56. Налоговые доходы бюджетов субъектов Российской Федерации</w:t>
      </w:r>
    </w:p>
    <w:p w14:paraId="10ADC5BA" w14:textId="77777777" w:rsidR="00134E68" w:rsidRPr="00134E68" w:rsidRDefault="00134E68" w:rsidP="00134E6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34E68">
        <w:rPr>
          <w:rFonts w:ascii="Times New Roman" w:hAnsi="Times New Roman" w:cs="Times New Roman"/>
          <w:sz w:val="28"/>
          <w:szCs w:val="28"/>
        </w:rPr>
        <w:t>В бюджеты субъектов Российской Федерации подлежат зачислению налоговые доходы от следующих региональных налогов:</w:t>
      </w:r>
    </w:p>
    <w:p w14:paraId="75873846" w14:textId="77777777" w:rsidR="00134E68" w:rsidRPr="00134E68" w:rsidRDefault="00134E68" w:rsidP="00134E6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34E68">
        <w:rPr>
          <w:rFonts w:ascii="Times New Roman" w:hAnsi="Times New Roman" w:cs="Times New Roman"/>
          <w:sz w:val="28"/>
          <w:szCs w:val="28"/>
        </w:rPr>
        <w:t xml:space="preserve">налога на имущество организаций - по нормативу </w:t>
      </w:r>
      <w:r>
        <w:rPr>
          <w:rFonts w:ascii="Times New Roman" w:hAnsi="Times New Roman" w:cs="Times New Roman"/>
          <w:color w:val="FF0000"/>
          <w:sz w:val="28"/>
          <w:szCs w:val="28"/>
        </w:rPr>
        <w:t>20</w:t>
      </w:r>
      <w:r w:rsidRPr="00134E68">
        <w:rPr>
          <w:rFonts w:ascii="Times New Roman" w:hAnsi="Times New Roman" w:cs="Times New Roman"/>
          <w:sz w:val="28"/>
          <w:szCs w:val="28"/>
        </w:rPr>
        <w:t xml:space="preserve"> процентов;</w:t>
      </w:r>
    </w:p>
    <w:p w14:paraId="5F86CF1D" w14:textId="77777777" w:rsidR="00134E68" w:rsidRPr="00134E68" w:rsidRDefault="00134E68" w:rsidP="00134E6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34E68">
        <w:rPr>
          <w:rFonts w:ascii="Times New Roman" w:hAnsi="Times New Roman" w:cs="Times New Roman"/>
          <w:sz w:val="28"/>
          <w:szCs w:val="28"/>
        </w:rPr>
        <w:t xml:space="preserve">налога на игорный бизнес - по нормативу </w:t>
      </w:r>
      <w:r w:rsidRPr="00134E68">
        <w:rPr>
          <w:rFonts w:ascii="Times New Roman" w:hAnsi="Times New Roman" w:cs="Times New Roman"/>
          <w:color w:val="FF0000"/>
          <w:sz w:val="28"/>
          <w:szCs w:val="28"/>
        </w:rPr>
        <w:t>50</w:t>
      </w:r>
      <w:r w:rsidRPr="00134E68">
        <w:rPr>
          <w:rFonts w:ascii="Times New Roman" w:hAnsi="Times New Roman" w:cs="Times New Roman"/>
          <w:sz w:val="28"/>
          <w:szCs w:val="28"/>
        </w:rPr>
        <w:t>процентов;</w:t>
      </w:r>
    </w:p>
    <w:p w14:paraId="51C464C6" w14:textId="77777777" w:rsidR="00134E68" w:rsidRDefault="00134E68" w:rsidP="00134E6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34E68">
        <w:rPr>
          <w:rFonts w:ascii="Times New Roman" w:hAnsi="Times New Roman" w:cs="Times New Roman"/>
          <w:sz w:val="28"/>
          <w:szCs w:val="28"/>
        </w:rPr>
        <w:t xml:space="preserve">транспортного налога - по нормативу </w:t>
      </w:r>
      <w:r w:rsidRPr="00134E68">
        <w:rPr>
          <w:rFonts w:ascii="Times New Roman" w:hAnsi="Times New Roman" w:cs="Times New Roman"/>
          <w:color w:val="FF0000"/>
          <w:sz w:val="28"/>
          <w:szCs w:val="28"/>
        </w:rPr>
        <w:t>50</w:t>
      </w:r>
      <w:r w:rsidRPr="00134E68">
        <w:rPr>
          <w:rFonts w:ascii="Times New Roman" w:hAnsi="Times New Roman" w:cs="Times New Roman"/>
          <w:sz w:val="28"/>
          <w:szCs w:val="28"/>
        </w:rPr>
        <w:t xml:space="preserve"> процентов.</w:t>
      </w:r>
    </w:p>
    <w:p w14:paraId="765AE694" w14:textId="77777777" w:rsidR="00D902E0" w:rsidRDefault="00D902E0" w:rsidP="00D902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84CB620" w14:textId="77777777" w:rsidR="00D902E0" w:rsidRPr="00D902E0" w:rsidRDefault="00D902E0" w:rsidP="00D902E0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02E0">
        <w:rPr>
          <w:rFonts w:ascii="Times New Roman" w:hAnsi="Times New Roman" w:cs="Times New Roman"/>
          <w:sz w:val="28"/>
          <w:szCs w:val="28"/>
        </w:rPr>
        <w:t>Статья 120. Учет и регистрация государственных и муниципальных долговых обязательств</w:t>
      </w:r>
    </w:p>
    <w:p w14:paraId="51F3B4ED" w14:textId="77777777" w:rsidR="00D902E0" w:rsidRDefault="00D902E0" w:rsidP="00D902E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902E0">
        <w:rPr>
          <w:rFonts w:ascii="Times New Roman" w:hAnsi="Times New Roman" w:cs="Times New Roman"/>
          <w:sz w:val="28"/>
          <w:szCs w:val="28"/>
        </w:rPr>
        <w:t xml:space="preserve">Учет и регистрация государственных долговых обязательств Российской Федерации осуществляются в государственных </w:t>
      </w:r>
      <w:r>
        <w:rPr>
          <w:rFonts w:ascii="Times New Roman" w:hAnsi="Times New Roman" w:cs="Times New Roman"/>
          <w:color w:val="FF0000"/>
          <w:sz w:val="28"/>
          <w:szCs w:val="28"/>
        </w:rPr>
        <w:t>регистрационных</w:t>
      </w:r>
      <w:r w:rsidRPr="00D902E0">
        <w:rPr>
          <w:rFonts w:ascii="Times New Roman" w:hAnsi="Times New Roman" w:cs="Times New Roman"/>
          <w:sz w:val="28"/>
          <w:szCs w:val="28"/>
        </w:rPr>
        <w:t xml:space="preserve"> книгах внутреннего и внешнего долга Российской Федерации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D70D6FF" w14:textId="77777777" w:rsidR="00134E68" w:rsidRDefault="00134E68" w:rsidP="00D8798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8E2A216" w14:textId="77777777" w:rsidR="002A7F5E" w:rsidRDefault="002A7F5E" w:rsidP="00134E68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70FF02" w14:textId="77777777" w:rsidR="009472C3" w:rsidRDefault="009472C3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21397D96" w14:textId="77777777" w:rsidR="00131ED9" w:rsidRDefault="00131ED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EF3C17A" w14:textId="1E78F41B" w:rsidR="00134E68" w:rsidRPr="00D902E0" w:rsidRDefault="00134E68" w:rsidP="00134E68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02E0">
        <w:rPr>
          <w:rFonts w:ascii="Times New Roman" w:hAnsi="Times New Roman" w:cs="Times New Roman"/>
          <w:b/>
          <w:sz w:val="28"/>
          <w:szCs w:val="28"/>
        </w:rPr>
        <w:lastRenderedPageBreak/>
        <w:t>Ответы:</w:t>
      </w:r>
    </w:p>
    <w:p w14:paraId="08521F52" w14:textId="77777777" w:rsidR="002A7F5E" w:rsidRDefault="002A7F5E" w:rsidP="00134E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1883087" w14:textId="77777777" w:rsidR="00134E68" w:rsidRPr="00D902E0" w:rsidRDefault="00134E68" w:rsidP="00134E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902E0">
        <w:rPr>
          <w:rFonts w:ascii="Times New Roman" w:hAnsi="Times New Roman" w:cs="Times New Roman"/>
          <w:sz w:val="28"/>
          <w:szCs w:val="28"/>
        </w:rPr>
        <w:t>Статья 37. Принцип достоверности бюджета</w:t>
      </w:r>
    </w:p>
    <w:p w14:paraId="70BA9D88" w14:textId="77777777" w:rsidR="00134E68" w:rsidRPr="00D902E0" w:rsidRDefault="00134E68" w:rsidP="00134E6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902E0">
        <w:rPr>
          <w:rFonts w:ascii="Times New Roman" w:hAnsi="Times New Roman" w:cs="Times New Roman"/>
          <w:sz w:val="28"/>
          <w:szCs w:val="28"/>
        </w:rPr>
        <w:t xml:space="preserve">Принцип достоверности бюджета означает </w:t>
      </w:r>
      <w:r w:rsidRPr="00D902E0">
        <w:rPr>
          <w:rFonts w:ascii="Times New Roman" w:hAnsi="Times New Roman" w:cs="Times New Roman"/>
          <w:b/>
          <w:sz w:val="28"/>
          <w:szCs w:val="28"/>
        </w:rPr>
        <w:t>надежность</w:t>
      </w:r>
      <w:r w:rsidRPr="00D902E0">
        <w:rPr>
          <w:rFonts w:ascii="Times New Roman" w:hAnsi="Times New Roman" w:cs="Times New Roman"/>
          <w:sz w:val="28"/>
          <w:szCs w:val="28"/>
        </w:rPr>
        <w:t xml:space="preserve"> показателей прогноза </w:t>
      </w:r>
      <w:r w:rsidRPr="00D902E0">
        <w:rPr>
          <w:rFonts w:ascii="Times New Roman" w:hAnsi="Times New Roman" w:cs="Times New Roman"/>
          <w:b/>
          <w:sz w:val="28"/>
          <w:szCs w:val="28"/>
        </w:rPr>
        <w:t>социально-экономическог</w:t>
      </w:r>
      <w:r w:rsidRPr="00D902E0">
        <w:rPr>
          <w:rFonts w:ascii="Times New Roman" w:hAnsi="Times New Roman" w:cs="Times New Roman"/>
          <w:sz w:val="28"/>
          <w:szCs w:val="28"/>
        </w:rPr>
        <w:t xml:space="preserve">о развития соответствующей </w:t>
      </w:r>
      <w:r w:rsidRPr="00D902E0">
        <w:rPr>
          <w:rFonts w:ascii="Times New Roman" w:hAnsi="Times New Roman" w:cs="Times New Roman"/>
          <w:b/>
          <w:sz w:val="28"/>
          <w:szCs w:val="28"/>
        </w:rPr>
        <w:t>территории</w:t>
      </w:r>
      <w:r w:rsidRPr="00D902E0">
        <w:rPr>
          <w:rFonts w:ascii="Times New Roman" w:hAnsi="Times New Roman" w:cs="Times New Roman"/>
          <w:sz w:val="28"/>
          <w:szCs w:val="28"/>
        </w:rPr>
        <w:t xml:space="preserve"> и реалистичность расчета доходов и расходов бюджета.</w:t>
      </w:r>
    </w:p>
    <w:p w14:paraId="423A593A" w14:textId="77777777" w:rsidR="00134E68" w:rsidRPr="00D902E0" w:rsidRDefault="00134E68" w:rsidP="00134E6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37DD26C" w14:textId="77777777" w:rsidR="00134E68" w:rsidRPr="00D902E0" w:rsidRDefault="00134E68" w:rsidP="00134E68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02E0">
        <w:rPr>
          <w:rFonts w:ascii="Times New Roman" w:hAnsi="Times New Roman" w:cs="Times New Roman"/>
          <w:sz w:val="28"/>
          <w:szCs w:val="28"/>
        </w:rPr>
        <w:t>Статья 56. Налоговые доходы бюджетов субъектов Российской Федерации</w:t>
      </w:r>
    </w:p>
    <w:p w14:paraId="1CFE5699" w14:textId="77777777" w:rsidR="00134E68" w:rsidRPr="00D902E0" w:rsidRDefault="00134E68" w:rsidP="00134E6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902E0">
        <w:rPr>
          <w:rFonts w:ascii="Times New Roman" w:hAnsi="Times New Roman" w:cs="Times New Roman"/>
          <w:sz w:val="28"/>
          <w:szCs w:val="28"/>
        </w:rPr>
        <w:t>В бюджеты субъектов Российской Федерации подлежат зачислению налоговые доходы от следующих региональных налогов:</w:t>
      </w:r>
    </w:p>
    <w:p w14:paraId="644CEB7E" w14:textId="77777777" w:rsidR="00134E68" w:rsidRPr="00D902E0" w:rsidRDefault="00134E68" w:rsidP="00134E6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902E0">
        <w:rPr>
          <w:rFonts w:ascii="Times New Roman" w:hAnsi="Times New Roman" w:cs="Times New Roman"/>
          <w:sz w:val="28"/>
          <w:szCs w:val="28"/>
        </w:rPr>
        <w:t xml:space="preserve">налога на имущество организаций - по нормативу </w:t>
      </w:r>
      <w:r w:rsidRPr="00D902E0">
        <w:rPr>
          <w:rFonts w:ascii="Times New Roman" w:hAnsi="Times New Roman" w:cs="Times New Roman"/>
          <w:b/>
          <w:sz w:val="28"/>
          <w:szCs w:val="28"/>
        </w:rPr>
        <w:t>100</w:t>
      </w:r>
      <w:r w:rsidRPr="00D902E0">
        <w:rPr>
          <w:rFonts w:ascii="Times New Roman" w:hAnsi="Times New Roman" w:cs="Times New Roman"/>
          <w:sz w:val="28"/>
          <w:szCs w:val="28"/>
        </w:rPr>
        <w:t xml:space="preserve"> процентов;</w:t>
      </w:r>
    </w:p>
    <w:p w14:paraId="75F33EA6" w14:textId="77777777" w:rsidR="00134E68" w:rsidRPr="00D902E0" w:rsidRDefault="00134E68" w:rsidP="00134E6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902E0">
        <w:rPr>
          <w:rFonts w:ascii="Times New Roman" w:hAnsi="Times New Roman" w:cs="Times New Roman"/>
          <w:sz w:val="28"/>
          <w:szCs w:val="28"/>
        </w:rPr>
        <w:t xml:space="preserve">налога на игорный бизнес - по нормативу </w:t>
      </w:r>
      <w:r w:rsidRPr="00D902E0">
        <w:rPr>
          <w:rFonts w:ascii="Times New Roman" w:hAnsi="Times New Roman" w:cs="Times New Roman"/>
          <w:b/>
          <w:sz w:val="28"/>
          <w:szCs w:val="28"/>
        </w:rPr>
        <w:t>100</w:t>
      </w:r>
      <w:r w:rsidRPr="00D902E0">
        <w:rPr>
          <w:rFonts w:ascii="Times New Roman" w:hAnsi="Times New Roman" w:cs="Times New Roman"/>
          <w:sz w:val="28"/>
          <w:szCs w:val="28"/>
        </w:rPr>
        <w:t xml:space="preserve"> процентов;</w:t>
      </w:r>
    </w:p>
    <w:p w14:paraId="0FB76C81" w14:textId="77777777" w:rsidR="00134E68" w:rsidRPr="00D902E0" w:rsidRDefault="00134E68" w:rsidP="00134E6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902E0">
        <w:rPr>
          <w:rFonts w:ascii="Times New Roman" w:hAnsi="Times New Roman" w:cs="Times New Roman"/>
          <w:sz w:val="28"/>
          <w:szCs w:val="28"/>
        </w:rPr>
        <w:t xml:space="preserve">транспортного налога - по нормативу </w:t>
      </w:r>
      <w:r w:rsidRPr="00D902E0">
        <w:rPr>
          <w:rFonts w:ascii="Times New Roman" w:hAnsi="Times New Roman" w:cs="Times New Roman"/>
          <w:b/>
          <w:sz w:val="28"/>
          <w:szCs w:val="28"/>
        </w:rPr>
        <w:t>100</w:t>
      </w:r>
      <w:r w:rsidRPr="00D902E0">
        <w:rPr>
          <w:rFonts w:ascii="Times New Roman" w:hAnsi="Times New Roman" w:cs="Times New Roman"/>
          <w:sz w:val="28"/>
          <w:szCs w:val="28"/>
        </w:rPr>
        <w:t xml:space="preserve"> процентов.</w:t>
      </w:r>
    </w:p>
    <w:p w14:paraId="0ACA50A1" w14:textId="77777777" w:rsidR="00D902E0" w:rsidRPr="00D902E0" w:rsidRDefault="00D902E0" w:rsidP="00D902E0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E83FA12" w14:textId="77777777" w:rsidR="00D902E0" w:rsidRPr="00D902E0" w:rsidRDefault="00D902E0" w:rsidP="00D902E0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902E0">
        <w:rPr>
          <w:rFonts w:ascii="Times New Roman" w:hAnsi="Times New Roman" w:cs="Times New Roman"/>
          <w:sz w:val="28"/>
          <w:szCs w:val="28"/>
        </w:rPr>
        <w:t>Статья 120. Учет и регистрация государственных и муниципальных долговых обязательств</w:t>
      </w:r>
    </w:p>
    <w:p w14:paraId="781D4640" w14:textId="77777777" w:rsidR="00916D62" w:rsidRDefault="00D902E0" w:rsidP="00D902E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902E0">
        <w:rPr>
          <w:rFonts w:ascii="Times New Roman" w:hAnsi="Times New Roman" w:cs="Times New Roman"/>
          <w:sz w:val="28"/>
          <w:szCs w:val="28"/>
        </w:rPr>
        <w:t xml:space="preserve">Учет и регистрация государственных долговых обязательств Российской Федерации осуществляются в государственных </w:t>
      </w:r>
      <w:r w:rsidRPr="00D902E0">
        <w:rPr>
          <w:rFonts w:ascii="Times New Roman" w:hAnsi="Times New Roman" w:cs="Times New Roman"/>
          <w:b/>
          <w:sz w:val="28"/>
          <w:szCs w:val="28"/>
        </w:rPr>
        <w:t>долговых</w:t>
      </w:r>
      <w:r w:rsidRPr="00D902E0">
        <w:rPr>
          <w:rFonts w:ascii="Times New Roman" w:hAnsi="Times New Roman" w:cs="Times New Roman"/>
          <w:sz w:val="28"/>
          <w:szCs w:val="28"/>
        </w:rPr>
        <w:t xml:space="preserve"> книгах внутреннего и внешнего долга Российской Федерации (далее - Государственная долговая книга Российской Федерации).</w:t>
      </w:r>
    </w:p>
    <w:p w14:paraId="161CEA8E" w14:textId="77777777" w:rsidR="00916D62" w:rsidRDefault="00916D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071FA34" w14:textId="1660E68A" w:rsidR="00134E68" w:rsidRPr="00131ED9" w:rsidRDefault="00131ED9" w:rsidP="00131ED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8" w:name="_Toc515467499"/>
      <w:r w:rsidRPr="00131ED9">
        <w:rPr>
          <w:rFonts w:ascii="Times New Roman" w:hAnsi="Times New Roman" w:cs="Times New Roman"/>
          <w:color w:val="auto"/>
        </w:rPr>
        <w:lastRenderedPageBreak/>
        <w:t>Приложение</w:t>
      </w:r>
      <w:r w:rsidR="00916D62" w:rsidRPr="00131ED9">
        <w:rPr>
          <w:rFonts w:ascii="Times New Roman" w:hAnsi="Times New Roman" w:cs="Times New Roman"/>
          <w:color w:val="auto"/>
        </w:rPr>
        <w:t xml:space="preserve"> 5</w:t>
      </w:r>
      <w:r w:rsidRPr="00131ED9">
        <w:rPr>
          <w:rFonts w:ascii="Times New Roman" w:hAnsi="Times New Roman" w:cs="Times New Roman"/>
          <w:color w:val="auto"/>
        </w:rPr>
        <w:t xml:space="preserve">. </w:t>
      </w:r>
      <w:r w:rsidR="006C36D4" w:rsidRPr="00131ED9">
        <w:rPr>
          <w:rFonts w:ascii="Times New Roman" w:hAnsi="Times New Roman" w:cs="Times New Roman"/>
          <w:color w:val="auto"/>
        </w:rPr>
        <w:t>Бюджетный крокодил</w:t>
      </w:r>
      <w:bookmarkEnd w:id="8"/>
    </w:p>
    <w:p w14:paraId="3F987E39" w14:textId="77777777" w:rsidR="006C36D4" w:rsidRDefault="006C36D4" w:rsidP="006C36D4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2F28AC" w14:textId="77777777" w:rsidR="006C36D4" w:rsidRDefault="00FF4CAE" w:rsidP="006C36D4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F4CAE">
        <w:rPr>
          <w:rFonts w:ascii="Times New Roman" w:hAnsi="Times New Roman" w:cs="Times New Roman"/>
          <w:sz w:val="28"/>
          <w:szCs w:val="28"/>
        </w:rPr>
        <w:t>За 2 минуты необходимо показать наибольшее количество слов из списка:</w:t>
      </w:r>
    </w:p>
    <w:p w14:paraId="243831C4" w14:textId="77777777" w:rsidR="00FF4CAE" w:rsidRDefault="00FF4CAE" w:rsidP="006C36D4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1AD9F988" w14:textId="77777777" w:rsidR="00B00E9B" w:rsidRDefault="00B00E9B" w:rsidP="00B00E9B">
      <w:pPr>
        <w:pStyle w:val="a3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Субсидия</w:t>
      </w:r>
    </w:p>
    <w:p w14:paraId="37469B44" w14:textId="77777777" w:rsidR="00B00E9B" w:rsidRDefault="000C56B1" w:rsidP="00B00E9B">
      <w:pPr>
        <w:pStyle w:val="a3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Центральный </w:t>
      </w:r>
      <w:r w:rsidR="00B00E9B">
        <w:rPr>
          <w:rFonts w:ascii="Times New Roman" w:hAnsi="Times New Roman" w:cs="Times New Roman"/>
          <w:sz w:val="28"/>
          <w:szCs w:val="28"/>
        </w:rPr>
        <w:t>Банк</w:t>
      </w:r>
    </w:p>
    <w:p w14:paraId="2ABF56C5" w14:textId="77777777" w:rsidR="00B00E9B" w:rsidRDefault="00B00E9B" w:rsidP="00B00E9B">
      <w:pPr>
        <w:pStyle w:val="a3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Дотация</w:t>
      </w:r>
    </w:p>
    <w:p w14:paraId="09709FF5" w14:textId="77777777" w:rsidR="00B00E9B" w:rsidRDefault="00B00E9B" w:rsidP="00B00E9B">
      <w:pPr>
        <w:pStyle w:val="a3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</w:t>
      </w:r>
    </w:p>
    <w:p w14:paraId="40B52C0E" w14:textId="77777777" w:rsidR="00B00E9B" w:rsidRDefault="00B00E9B" w:rsidP="00B00E9B">
      <w:pPr>
        <w:pStyle w:val="a3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Дефицит</w:t>
      </w:r>
    </w:p>
    <w:p w14:paraId="0167FBD1" w14:textId="77777777" w:rsidR="00B00E9B" w:rsidRDefault="00B00E9B" w:rsidP="00B00E9B">
      <w:pPr>
        <w:pStyle w:val="a3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Казначейство</w:t>
      </w:r>
      <w:r w:rsidR="000C56B1">
        <w:rPr>
          <w:rFonts w:ascii="Times New Roman" w:hAnsi="Times New Roman" w:cs="Times New Roman"/>
          <w:sz w:val="28"/>
          <w:szCs w:val="28"/>
        </w:rPr>
        <w:t xml:space="preserve"> России</w:t>
      </w:r>
    </w:p>
    <w:p w14:paraId="0D343587" w14:textId="77777777" w:rsidR="00B00E9B" w:rsidRDefault="00B00E9B" w:rsidP="00B00E9B">
      <w:pPr>
        <w:pStyle w:val="a3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Профицит</w:t>
      </w:r>
    </w:p>
    <w:p w14:paraId="26F64327" w14:textId="77777777" w:rsidR="00B00E9B" w:rsidRDefault="00B00E9B" w:rsidP="00B00E9B">
      <w:pPr>
        <w:pStyle w:val="a3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Налог</w:t>
      </w:r>
    </w:p>
    <w:p w14:paraId="507AFC9B" w14:textId="77777777" w:rsidR="00B00E9B" w:rsidRDefault="00B00E9B" w:rsidP="00B00E9B">
      <w:pPr>
        <w:pStyle w:val="a3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Президент</w:t>
      </w:r>
    </w:p>
    <w:p w14:paraId="1939A8CE" w14:textId="77777777" w:rsidR="00B00E9B" w:rsidRDefault="00B00E9B" w:rsidP="00B00E9B">
      <w:pPr>
        <w:pStyle w:val="a3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Кодекс</w:t>
      </w:r>
    </w:p>
    <w:p w14:paraId="540DA493" w14:textId="77777777" w:rsidR="00B00E9B" w:rsidRDefault="00B00E9B" w:rsidP="00B00E9B">
      <w:pPr>
        <w:pStyle w:val="a3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</w:t>
      </w:r>
    </w:p>
    <w:p w14:paraId="2A6F8F05" w14:textId="77777777" w:rsidR="00B00E9B" w:rsidRDefault="000C56B1" w:rsidP="00B00E9B">
      <w:pPr>
        <w:pStyle w:val="a3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Межбюджетный т</w:t>
      </w:r>
      <w:r w:rsidR="00B00E9B">
        <w:rPr>
          <w:rFonts w:ascii="Times New Roman" w:hAnsi="Times New Roman" w:cs="Times New Roman"/>
          <w:sz w:val="28"/>
          <w:szCs w:val="28"/>
        </w:rPr>
        <w:t>рансферт</w:t>
      </w:r>
    </w:p>
    <w:p w14:paraId="14CE70B6" w14:textId="77777777" w:rsidR="00B00E9B" w:rsidRDefault="00B00E9B" w:rsidP="00B00E9B">
      <w:pPr>
        <w:pStyle w:val="a3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Доход</w:t>
      </w:r>
      <w:r w:rsidR="000C56B1">
        <w:rPr>
          <w:rFonts w:ascii="Times New Roman" w:hAnsi="Times New Roman" w:cs="Times New Roman"/>
          <w:sz w:val="28"/>
          <w:szCs w:val="28"/>
        </w:rPr>
        <w:t>ы</w:t>
      </w:r>
    </w:p>
    <w:p w14:paraId="4EC6AAF1" w14:textId="77777777" w:rsidR="00B00E9B" w:rsidRDefault="00B00E9B" w:rsidP="00B00E9B">
      <w:pPr>
        <w:pStyle w:val="a3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Расход</w:t>
      </w:r>
      <w:r w:rsidR="000C56B1">
        <w:rPr>
          <w:rFonts w:ascii="Times New Roman" w:hAnsi="Times New Roman" w:cs="Times New Roman"/>
          <w:sz w:val="28"/>
          <w:szCs w:val="28"/>
        </w:rPr>
        <w:t>ы</w:t>
      </w:r>
    </w:p>
    <w:p w14:paraId="3698BB90" w14:textId="77777777" w:rsidR="00B00E9B" w:rsidRPr="00B00E9B" w:rsidRDefault="000C56B1" w:rsidP="00B00E9B">
      <w:pPr>
        <w:pStyle w:val="a3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Бюджетная п</w:t>
      </w:r>
      <w:r w:rsidR="00B00E9B">
        <w:rPr>
          <w:rFonts w:ascii="Times New Roman" w:hAnsi="Times New Roman" w:cs="Times New Roman"/>
          <w:sz w:val="28"/>
          <w:szCs w:val="28"/>
        </w:rPr>
        <w:t>олитика</w:t>
      </w:r>
    </w:p>
    <w:p w14:paraId="1C605F41" w14:textId="77777777" w:rsidR="00681996" w:rsidRDefault="006819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5101070" w14:textId="534806E3" w:rsidR="00681996" w:rsidRPr="00131ED9" w:rsidRDefault="00131ED9" w:rsidP="00131ED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9" w:name="_Toc515467500"/>
      <w:r w:rsidRPr="00131ED9">
        <w:rPr>
          <w:rFonts w:ascii="Times New Roman" w:hAnsi="Times New Roman" w:cs="Times New Roman"/>
          <w:color w:val="auto"/>
        </w:rPr>
        <w:lastRenderedPageBreak/>
        <w:t xml:space="preserve">Приложение </w:t>
      </w:r>
      <w:r w:rsidR="003B6F61" w:rsidRPr="00131ED9">
        <w:rPr>
          <w:rFonts w:ascii="Times New Roman" w:hAnsi="Times New Roman" w:cs="Times New Roman"/>
          <w:color w:val="auto"/>
        </w:rPr>
        <w:t>6</w:t>
      </w:r>
      <w:r w:rsidRPr="00131ED9">
        <w:rPr>
          <w:rFonts w:ascii="Times New Roman" w:hAnsi="Times New Roman" w:cs="Times New Roman"/>
          <w:color w:val="auto"/>
        </w:rPr>
        <w:t xml:space="preserve">. </w:t>
      </w:r>
      <w:r w:rsidR="00CA57E0" w:rsidRPr="00131ED9">
        <w:rPr>
          <w:rFonts w:ascii="Times New Roman" w:hAnsi="Times New Roman" w:cs="Times New Roman"/>
          <w:color w:val="auto"/>
        </w:rPr>
        <w:t>Бюджетные афоризмы</w:t>
      </w:r>
      <w:bookmarkEnd w:id="9"/>
    </w:p>
    <w:p w14:paraId="24534B0B" w14:textId="77777777" w:rsidR="00E76906" w:rsidRDefault="00E76906" w:rsidP="00131E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729ADF" w14:textId="77777777" w:rsidR="00867D9B" w:rsidRDefault="00867D9B" w:rsidP="00867D9B">
      <w:pPr>
        <w:pStyle w:val="a3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D1754">
        <w:rPr>
          <w:rFonts w:ascii="Times New Roman" w:hAnsi="Times New Roman" w:cs="Times New Roman"/>
          <w:sz w:val="28"/>
          <w:szCs w:val="28"/>
        </w:rPr>
        <w:t xml:space="preserve">Единственно хороший бюджет </w:t>
      </w:r>
      <w:r w:rsidR="00B21D1A">
        <w:rPr>
          <w:rFonts w:ascii="Times New Roman" w:hAnsi="Times New Roman" w:cs="Times New Roman"/>
          <w:sz w:val="28"/>
          <w:szCs w:val="28"/>
        </w:rPr>
        <w:t>–</w:t>
      </w:r>
      <w:r w:rsidRPr="00ED1754">
        <w:rPr>
          <w:rFonts w:ascii="Times New Roman" w:hAnsi="Times New Roman" w:cs="Times New Roman"/>
          <w:sz w:val="28"/>
          <w:szCs w:val="28"/>
        </w:rPr>
        <w:t xml:space="preserve"> сбалансированный</w:t>
      </w:r>
      <w:r w:rsidR="00B21D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ED1754">
        <w:rPr>
          <w:rFonts w:ascii="Times New Roman" w:hAnsi="Times New Roman" w:cs="Times New Roman"/>
          <w:sz w:val="28"/>
          <w:szCs w:val="28"/>
        </w:rPr>
        <w:t>Адам Смит</w:t>
      </w:r>
      <w:r>
        <w:rPr>
          <w:rFonts w:ascii="Times New Roman" w:hAnsi="Times New Roman" w:cs="Times New Roman"/>
          <w:sz w:val="28"/>
          <w:szCs w:val="28"/>
        </w:rPr>
        <w:t>/</w:t>
      </w:r>
    </w:p>
    <w:p w14:paraId="09AC277E" w14:textId="77777777" w:rsidR="00867D9B" w:rsidRDefault="00867D9B" w:rsidP="00867D9B">
      <w:pPr>
        <w:pStyle w:val="a3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D1754">
        <w:rPr>
          <w:rFonts w:ascii="Times New Roman" w:hAnsi="Times New Roman" w:cs="Times New Roman"/>
          <w:sz w:val="28"/>
          <w:szCs w:val="28"/>
        </w:rPr>
        <w:t xml:space="preserve">Налогоплательщик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D1754">
        <w:rPr>
          <w:rFonts w:ascii="Times New Roman" w:hAnsi="Times New Roman" w:cs="Times New Roman"/>
          <w:sz w:val="28"/>
          <w:szCs w:val="28"/>
        </w:rPr>
        <w:t xml:space="preserve"> главный работодатель правительства</w:t>
      </w:r>
      <w:r w:rsidR="00B21D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ED1754">
        <w:rPr>
          <w:rFonts w:ascii="Times New Roman" w:hAnsi="Times New Roman" w:cs="Times New Roman"/>
          <w:sz w:val="28"/>
          <w:szCs w:val="28"/>
        </w:rPr>
        <w:t>Неизвестный автор</w:t>
      </w:r>
      <w:r>
        <w:rPr>
          <w:rFonts w:ascii="Times New Roman" w:hAnsi="Times New Roman" w:cs="Times New Roman"/>
          <w:sz w:val="28"/>
          <w:szCs w:val="28"/>
        </w:rPr>
        <w:t>/</w:t>
      </w:r>
    </w:p>
    <w:p w14:paraId="2C73D561" w14:textId="77777777" w:rsidR="00867D9B" w:rsidRDefault="00867D9B" w:rsidP="00867D9B">
      <w:pPr>
        <w:pStyle w:val="a3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D1754">
        <w:rPr>
          <w:rFonts w:ascii="Times New Roman" w:hAnsi="Times New Roman" w:cs="Times New Roman"/>
          <w:sz w:val="28"/>
          <w:szCs w:val="28"/>
        </w:rPr>
        <w:t>Бюджет никогда не сохраняет равновесия</w:t>
      </w:r>
      <w:r w:rsidR="00B21D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ED1754">
        <w:rPr>
          <w:rFonts w:ascii="Times New Roman" w:hAnsi="Times New Roman" w:cs="Times New Roman"/>
          <w:sz w:val="28"/>
          <w:szCs w:val="28"/>
        </w:rPr>
        <w:t>Гюстав Флобер</w:t>
      </w:r>
      <w:r>
        <w:rPr>
          <w:rFonts w:ascii="Times New Roman" w:hAnsi="Times New Roman" w:cs="Times New Roman"/>
          <w:sz w:val="28"/>
          <w:szCs w:val="28"/>
        </w:rPr>
        <w:t>/</w:t>
      </w:r>
    </w:p>
    <w:p w14:paraId="72CDC473" w14:textId="77777777" w:rsidR="00867D9B" w:rsidRDefault="00867D9B" w:rsidP="00867D9B">
      <w:pPr>
        <w:pStyle w:val="a3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D1754">
        <w:rPr>
          <w:rFonts w:ascii="Times New Roman" w:hAnsi="Times New Roman" w:cs="Times New Roman"/>
          <w:sz w:val="28"/>
          <w:szCs w:val="28"/>
        </w:rPr>
        <w:t xml:space="preserve">Казна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D1754">
        <w:rPr>
          <w:rFonts w:ascii="Times New Roman" w:hAnsi="Times New Roman" w:cs="Times New Roman"/>
          <w:sz w:val="28"/>
          <w:szCs w:val="28"/>
        </w:rPr>
        <w:t xml:space="preserve"> это сердце государства</w:t>
      </w:r>
      <w:r w:rsidR="00B21D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ED1754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Pr="00ED1754">
        <w:rPr>
          <w:rFonts w:ascii="Times New Roman" w:hAnsi="Times New Roman" w:cs="Times New Roman"/>
          <w:sz w:val="28"/>
          <w:szCs w:val="28"/>
        </w:rPr>
        <w:t>Буаст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</w:p>
    <w:p w14:paraId="5AF6644A" w14:textId="77777777" w:rsidR="004A1A9C" w:rsidRDefault="004A1A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25E20DF" w14:textId="14D47DD6" w:rsidR="004A1A9C" w:rsidRPr="00131ED9" w:rsidRDefault="00131ED9" w:rsidP="00131ED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0" w:name="_Toc515467501"/>
      <w:r w:rsidRPr="00131ED9">
        <w:rPr>
          <w:rFonts w:ascii="Times New Roman" w:hAnsi="Times New Roman" w:cs="Times New Roman"/>
          <w:color w:val="auto"/>
        </w:rPr>
        <w:lastRenderedPageBreak/>
        <w:t>Приложение</w:t>
      </w:r>
      <w:r w:rsidR="004A1A9C" w:rsidRPr="00131ED9">
        <w:rPr>
          <w:rFonts w:ascii="Times New Roman" w:hAnsi="Times New Roman" w:cs="Times New Roman"/>
          <w:color w:val="auto"/>
        </w:rPr>
        <w:t xml:space="preserve"> 7</w:t>
      </w:r>
      <w:r w:rsidRPr="00131ED9">
        <w:rPr>
          <w:rFonts w:ascii="Times New Roman" w:hAnsi="Times New Roman" w:cs="Times New Roman"/>
          <w:color w:val="auto"/>
        </w:rPr>
        <w:t xml:space="preserve">. </w:t>
      </w:r>
      <w:r w:rsidR="004A1A9C" w:rsidRPr="00131ED9">
        <w:rPr>
          <w:rFonts w:ascii="Times New Roman" w:hAnsi="Times New Roman" w:cs="Times New Roman"/>
          <w:color w:val="auto"/>
        </w:rPr>
        <w:t>Бюджетные шарады</w:t>
      </w:r>
      <w:bookmarkEnd w:id="10"/>
    </w:p>
    <w:p w14:paraId="20200DC4" w14:textId="77777777" w:rsidR="00DE6E09" w:rsidRDefault="00DE6E09" w:rsidP="004A1A9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BCCA55" w14:textId="77777777" w:rsidR="00DE6E09" w:rsidRDefault="00DE6E09" w:rsidP="004A1A9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AAE636" w14:textId="77777777" w:rsidR="00DE6E09" w:rsidRDefault="00B64A84" w:rsidP="00B64A8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noProof/>
        </w:rPr>
        <w:drawing>
          <wp:inline distT="0" distB="0" distL="0" distR="0" wp14:anchorId="5360383D" wp14:editId="2D5A5D92">
            <wp:extent cx="2476500" cy="609600"/>
            <wp:effectExtent l="19050" t="0" r="0" b="0"/>
            <wp:docPr id="1" name="Рисунок 1" descr="https://pp.userapi.com/c846322/v846322625/3ff18/Ds-2gvPwT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322/v846322625/3ff18/Ds-2gvPwT1k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4E7C76" w14:textId="77777777" w:rsidR="00B64A84" w:rsidRPr="00F1563D" w:rsidRDefault="003B6F61" w:rsidP="00B64A8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D32794">
        <w:rPr>
          <w:noProof/>
        </w:rPr>
        <w:drawing>
          <wp:inline distT="0" distB="0" distL="0" distR="0" wp14:anchorId="7EC4629B" wp14:editId="4F07D9D5">
            <wp:extent cx="1152525" cy="552450"/>
            <wp:effectExtent l="19050" t="0" r="9525" b="0"/>
            <wp:docPr id="2" name="Рисунок 4" descr="https://pp.userapi.com/c846121/v846121625/3f006/qu3zMFgLu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6121/v846121625/3f006/qu3zMFgLu0w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3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098259" w14:textId="77777777" w:rsidR="00B64A84" w:rsidRPr="00F1563D" w:rsidRDefault="003B6F61" w:rsidP="00B64A8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D32794">
        <w:rPr>
          <w:noProof/>
        </w:rPr>
        <w:drawing>
          <wp:inline distT="0" distB="0" distL="0" distR="0" wp14:anchorId="7B3C8E3A" wp14:editId="5D293CB5">
            <wp:extent cx="2514600" cy="533400"/>
            <wp:effectExtent l="19050" t="0" r="0" b="0"/>
            <wp:docPr id="7" name="Рисунок 7" descr="https://sun9-1.userapi.com/c840527/v840527625/7db41/tLFLEGDg2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.userapi.com/c840527/v840527625/7db41/tLFLEGDg2e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DA751C" w14:textId="77777777" w:rsidR="00B64A84" w:rsidRPr="00F1563D" w:rsidRDefault="003B6F61" w:rsidP="00B64A8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D32794">
        <w:rPr>
          <w:noProof/>
        </w:rPr>
        <w:drawing>
          <wp:inline distT="0" distB="0" distL="0" distR="0" wp14:anchorId="120ACC7D" wp14:editId="43539DFE">
            <wp:extent cx="2914650" cy="590550"/>
            <wp:effectExtent l="19050" t="0" r="0" b="0"/>
            <wp:docPr id="10" name="Рисунок 10" descr="https://pp.userapi.com/c840330/v840330625/7de49/ld4LLcbmM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0330/v840330625/7de49/ld4LLcbmMTo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CB98C7" w14:textId="77777777" w:rsidR="00B64A84" w:rsidRPr="00F1563D" w:rsidRDefault="003B6F61" w:rsidP="00B64A8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="00D3279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E0F728" wp14:editId="4676AA39">
            <wp:extent cx="2373923" cy="514350"/>
            <wp:effectExtent l="19050" t="0" r="7327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923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B0C975" w14:textId="77777777" w:rsidR="00B64A84" w:rsidRPr="00F1563D" w:rsidRDefault="003B6F61" w:rsidP="00B64A8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</w:t>
      </w:r>
      <w:r w:rsidR="00D3279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6D2DBD" wp14:editId="64808E1D">
            <wp:extent cx="2374265" cy="614033"/>
            <wp:effectExtent l="1905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35" cy="62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2D6C10" w14:textId="77777777" w:rsidR="00B64A84" w:rsidRDefault="003B6F61" w:rsidP="00B64A84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</w:t>
      </w:r>
      <w:r w:rsidR="00B64A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D8E24D" wp14:editId="456E6FCD">
            <wp:extent cx="2374265" cy="1605734"/>
            <wp:effectExtent l="1905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426" cy="161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97847E" w14:textId="77777777" w:rsidR="00B64A84" w:rsidRDefault="00B64A84" w:rsidP="00B64A84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C3DE6B" wp14:editId="4D388BA2">
            <wp:extent cx="2374265" cy="2611692"/>
            <wp:effectExtent l="1905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261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7D60F4" w14:textId="77777777" w:rsidR="00131ED9" w:rsidRDefault="00131ED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71CBD18" w14:textId="31BB5374" w:rsidR="00B64A84" w:rsidRDefault="00B64A84" w:rsidP="00B64A84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B64A84">
        <w:rPr>
          <w:rFonts w:ascii="Times New Roman" w:hAnsi="Times New Roman" w:cs="Times New Roman"/>
          <w:b/>
          <w:sz w:val="28"/>
          <w:szCs w:val="28"/>
        </w:rPr>
        <w:lastRenderedPageBreak/>
        <w:t>Ответы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48F15C9" w14:textId="77777777" w:rsidR="00B64A84" w:rsidRDefault="00B64A84" w:rsidP="00B64A8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Временн</w:t>
      </w:r>
      <w:r w:rsidR="005B33C7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й кассовый разрыв</w:t>
      </w:r>
    </w:p>
    <w:p w14:paraId="6043B894" w14:textId="77777777" w:rsidR="00B64A84" w:rsidRDefault="00B64A84" w:rsidP="00B64A8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Бюджетная смета</w:t>
      </w:r>
    </w:p>
    <w:p w14:paraId="210CE993" w14:textId="77777777" w:rsidR="00B64A84" w:rsidRDefault="00B64A84" w:rsidP="00B64A8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Сбалансированность бюджета</w:t>
      </w:r>
    </w:p>
    <w:p w14:paraId="07695DC9" w14:textId="77777777" w:rsidR="00B64A84" w:rsidRDefault="00B64A84" w:rsidP="00B64A8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Дефицит бюджета</w:t>
      </w:r>
    </w:p>
    <w:p w14:paraId="703F9007" w14:textId="77777777" w:rsidR="00B64A84" w:rsidRDefault="00B64A84" w:rsidP="00B64A8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Внутренний долг</w:t>
      </w:r>
    </w:p>
    <w:p w14:paraId="51855C98" w14:textId="77777777" w:rsidR="00B64A84" w:rsidRDefault="00B64A84" w:rsidP="00B64A8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Внешний долг</w:t>
      </w:r>
    </w:p>
    <w:p w14:paraId="043E1D65" w14:textId="77777777" w:rsidR="00B64A84" w:rsidRDefault="00B64A84" w:rsidP="00B64A8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Единый счет бюджета</w:t>
      </w:r>
    </w:p>
    <w:p w14:paraId="5DFA6DED" w14:textId="77777777" w:rsidR="00B64A84" w:rsidRDefault="00B64A84" w:rsidP="00B64A8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Ведомственная структура расходов</w:t>
      </w:r>
    </w:p>
    <w:p w14:paraId="6B580CD0" w14:textId="77777777" w:rsidR="00391DE7" w:rsidRDefault="00391DE7" w:rsidP="00391D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BF08119" w14:textId="77777777" w:rsidR="00391DE7" w:rsidRDefault="00391D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2B1C93D" w14:textId="0C4DB594" w:rsidR="00391DE7" w:rsidRPr="00131ED9" w:rsidRDefault="00131ED9" w:rsidP="00131ED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1" w:name="_Toc515467502"/>
      <w:r w:rsidRPr="00131ED9">
        <w:rPr>
          <w:rFonts w:ascii="Times New Roman" w:hAnsi="Times New Roman" w:cs="Times New Roman"/>
          <w:color w:val="auto"/>
        </w:rPr>
        <w:lastRenderedPageBreak/>
        <w:t xml:space="preserve">Приложение </w:t>
      </w:r>
      <w:r w:rsidR="00391DE7" w:rsidRPr="00131ED9">
        <w:rPr>
          <w:rFonts w:ascii="Times New Roman" w:hAnsi="Times New Roman" w:cs="Times New Roman"/>
          <w:color w:val="auto"/>
        </w:rPr>
        <w:t>8</w:t>
      </w:r>
      <w:r w:rsidRPr="00131ED9">
        <w:rPr>
          <w:rFonts w:ascii="Times New Roman" w:hAnsi="Times New Roman" w:cs="Times New Roman"/>
          <w:color w:val="auto"/>
        </w:rPr>
        <w:t xml:space="preserve">. </w:t>
      </w:r>
      <w:r w:rsidR="00391DE7" w:rsidRPr="00131ED9">
        <w:rPr>
          <w:rFonts w:ascii="Times New Roman" w:hAnsi="Times New Roman" w:cs="Times New Roman"/>
          <w:color w:val="auto"/>
        </w:rPr>
        <w:t>Образец маршрутного листа</w:t>
      </w:r>
      <w:bookmarkEnd w:id="11"/>
      <w:r w:rsidR="00391DE7" w:rsidRPr="00131ED9">
        <w:rPr>
          <w:rFonts w:ascii="Times New Roman" w:hAnsi="Times New Roman" w:cs="Times New Roman"/>
          <w:color w:val="auto"/>
        </w:rPr>
        <w:t xml:space="preserve"> </w:t>
      </w:r>
    </w:p>
    <w:p w14:paraId="6981F429" w14:textId="77777777" w:rsidR="008B7034" w:rsidRDefault="008B7034" w:rsidP="00391DE7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80C247" w14:textId="77777777" w:rsidR="008B7034" w:rsidRDefault="008B7034" w:rsidP="00391DE7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7034">
        <w:rPr>
          <w:rFonts w:ascii="Times New Roman" w:hAnsi="Times New Roman" w:cs="Times New Roman"/>
          <w:b/>
          <w:sz w:val="28"/>
          <w:szCs w:val="28"/>
        </w:rPr>
        <w:object w:dxaOrig="9181" w:dyaOrig="11881" w14:anchorId="0D519A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594.75pt" o:ole="">
            <v:imagedata r:id="rId27" o:title=""/>
          </v:shape>
          <o:OLEObject Type="Embed" ProgID="AcroExch.Document.7" ShapeID="_x0000_i1025" DrawAspect="Content" ObjectID="_1603633239" r:id="rId28"/>
        </w:object>
      </w:r>
    </w:p>
    <w:p w14:paraId="0FD4FC88" w14:textId="77777777" w:rsidR="008B7034" w:rsidRDefault="008B7034" w:rsidP="00391DE7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306629" w14:textId="77777777" w:rsidR="00131ED9" w:rsidRDefault="00131ED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267ADA2" w14:textId="616318CD" w:rsidR="008B7034" w:rsidRDefault="00131ED9" w:rsidP="00131ED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2" w:name="_Toc515467503"/>
      <w:r w:rsidRPr="00131ED9">
        <w:rPr>
          <w:rFonts w:ascii="Times New Roman" w:hAnsi="Times New Roman" w:cs="Times New Roman"/>
          <w:color w:val="auto"/>
        </w:rPr>
        <w:lastRenderedPageBreak/>
        <w:t xml:space="preserve">Приложение </w:t>
      </w:r>
      <w:r w:rsidR="008B7034" w:rsidRPr="00131ED9">
        <w:rPr>
          <w:rFonts w:ascii="Times New Roman" w:hAnsi="Times New Roman" w:cs="Times New Roman"/>
          <w:color w:val="auto"/>
        </w:rPr>
        <w:t>9</w:t>
      </w:r>
      <w:r w:rsidRPr="00131ED9">
        <w:rPr>
          <w:rFonts w:ascii="Times New Roman" w:hAnsi="Times New Roman" w:cs="Times New Roman"/>
          <w:color w:val="auto"/>
        </w:rPr>
        <w:t xml:space="preserve">. </w:t>
      </w:r>
      <w:r w:rsidR="008B7034" w:rsidRPr="00131ED9">
        <w:rPr>
          <w:rFonts w:ascii="Times New Roman" w:hAnsi="Times New Roman" w:cs="Times New Roman"/>
          <w:color w:val="auto"/>
        </w:rPr>
        <w:t>Образец анкеты обратной связь</w:t>
      </w:r>
      <w:bookmarkEnd w:id="12"/>
    </w:p>
    <w:p w14:paraId="0D7EDAF8" w14:textId="77777777" w:rsidR="00131ED9" w:rsidRPr="00131ED9" w:rsidRDefault="00131ED9" w:rsidP="00131ED9"/>
    <w:p w14:paraId="2E7CEB9B" w14:textId="77777777" w:rsidR="008B7034" w:rsidRPr="00391DE7" w:rsidRDefault="008B7034" w:rsidP="00391DE7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7034">
        <w:rPr>
          <w:rFonts w:ascii="Times New Roman" w:hAnsi="Times New Roman" w:cs="Times New Roman"/>
          <w:b/>
          <w:sz w:val="28"/>
          <w:szCs w:val="28"/>
        </w:rPr>
        <w:object w:dxaOrig="9181" w:dyaOrig="11881" w14:anchorId="0EAA6383">
          <v:shape id="_x0000_i1026" type="#_x0000_t75" style="width:458.25pt;height:594.75pt" o:ole="">
            <v:imagedata r:id="rId29" o:title=""/>
          </v:shape>
          <o:OLEObject Type="Embed" ProgID="AcroExch.Document.7" ShapeID="_x0000_i1026" DrawAspect="Content" ObjectID="_1603633240" r:id="rId30"/>
        </w:object>
      </w:r>
    </w:p>
    <w:sectPr w:rsidR="008B7034" w:rsidRPr="00391DE7" w:rsidSect="00EB68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8605EDA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8605EDA" w16cid:durableId="1EB8634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A11D09" w14:textId="77777777" w:rsidR="005E25A6" w:rsidRDefault="005E25A6" w:rsidP="00B65187">
      <w:pPr>
        <w:spacing w:after="0" w:line="240" w:lineRule="auto"/>
      </w:pPr>
      <w:r>
        <w:separator/>
      </w:r>
    </w:p>
  </w:endnote>
  <w:endnote w:type="continuationSeparator" w:id="0">
    <w:p w14:paraId="186C4792" w14:textId="77777777" w:rsidR="005E25A6" w:rsidRDefault="005E25A6" w:rsidP="00B65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FCD172" w14:textId="77777777" w:rsidR="005E25A6" w:rsidRDefault="005E25A6" w:rsidP="00B65187">
      <w:pPr>
        <w:spacing w:after="0" w:line="240" w:lineRule="auto"/>
      </w:pPr>
      <w:r>
        <w:separator/>
      </w:r>
    </w:p>
  </w:footnote>
  <w:footnote w:type="continuationSeparator" w:id="0">
    <w:p w14:paraId="58E9F386" w14:textId="77777777" w:rsidR="005E25A6" w:rsidRDefault="005E25A6" w:rsidP="00B651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32542"/>
    <w:multiLevelType w:val="hybridMultilevel"/>
    <w:tmpl w:val="B952F434"/>
    <w:lvl w:ilvl="0" w:tplc="309C53F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D3056E"/>
    <w:multiLevelType w:val="hybridMultilevel"/>
    <w:tmpl w:val="E1BC8E4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DD2189"/>
    <w:multiLevelType w:val="hybridMultilevel"/>
    <w:tmpl w:val="63DC613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C41539"/>
    <w:multiLevelType w:val="hybridMultilevel"/>
    <w:tmpl w:val="B948831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55D2180"/>
    <w:multiLevelType w:val="hybridMultilevel"/>
    <w:tmpl w:val="D1682E3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9431AC8"/>
    <w:multiLevelType w:val="hybridMultilevel"/>
    <w:tmpl w:val="EA544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321FE3"/>
    <w:multiLevelType w:val="hybridMultilevel"/>
    <w:tmpl w:val="916657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3A08C4"/>
    <w:multiLevelType w:val="hybridMultilevel"/>
    <w:tmpl w:val="E760D33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206932"/>
    <w:multiLevelType w:val="hybridMultilevel"/>
    <w:tmpl w:val="CF021A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FE6EFF"/>
    <w:multiLevelType w:val="hybridMultilevel"/>
    <w:tmpl w:val="5D6EB6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4E61FB"/>
    <w:multiLevelType w:val="hybridMultilevel"/>
    <w:tmpl w:val="82A44C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511E3B"/>
    <w:multiLevelType w:val="hybridMultilevel"/>
    <w:tmpl w:val="F7DC38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174FAA"/>
    <w:multiLevelType w:val="hybridMultilevel"/>
    <w:tmpl w:val="DA548A9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476C8D"/>
    <w:multiLevelType w:val="hybridMultilevel"/>
    <w:tmpl w:val="82FC61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703453"/>
    <w:multiLevelType w:val="hybridMultilevel"/>
    <w:tmpl w:val="4044F3F2"/>
    <w:lvl w:ilvl="0" w:tplc="266A2AF6">
      <w:start w:val="1"/>
      <w:numFmt w:val="bullet"/>
      <w:lvlText w:val=""/>
      <w:lvlJc w:val="left"/>
      <w:pPr>
        <w:ind w:left="362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9C2E04"/>
    <w:multiLevelType w:val="hybridMultilevel"/>
    <w:tmpl w:val="FD60F1F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7141B90"/>
    <w:multiLevelType w:val="hybridMultilevel"/>
    <w:tmpl w:val="B0BE1E8C"/>
    <w:lvl w:ilvl="0" w:tplc="4D982834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B705625"/>
    <w:multiLevelType w:val="hybridMultilevel"/>
    <w:tmpl w:val="C798A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3C4E3F"/>
    <w:multiLevelType w:val="hybridMultilevel"/>
    <w:tmpl w:val="F99C66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AD4729"/>
    <w:multiLevelType w:val="hybridMultilevel"/>
    <w:tmpl w:val="8AEAAB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10"/>
  </w:num>
  <w:num w:numId="5">
    <w:abstractNumId w:val="6"/>
  </w:num>
  <w:num w:numId="6">
    <w:abstractNumId w:val="12"/>
  </w:num>
  <w:num w:numId="7">
    <w:abstractNumId w:val="8"/>
  </w:num>
  <w:num w:numId="8">
    <w:abstractNumId w:val="3"/>
  </w:num>
  <w:num w:numId="9">
    <w:abstractNumId w:val="19"/>
  </w:num>
  <w:num w:numId="10">
    <w:abstractNumId w:val="17"/>
  </w:num>
  <w:num w:numId="11">
    <w:abstractNumId w:val="5"/>
  </w:num>
  <w:num w:numId="12">
    <w:abstractNumId w:val="4"/>
  </w:num>
  <w:num w:numId="13">
    <w:abstractNumId w:val="15"/>
  </w:num>
  <w:num w:numId="14">
    <w:abstractNumId w:val="18"/>
  </w:num>
  <w:num w:numId="15">
    <w:abstractNumId w:val="13"/>
  </w:num>
  <w:num w:numId="16">
    <w:abstractNumId w:val="11"/>
  </w:num>
  <w:num w:numId="17">
    <w:abstractNumId w:val="9"/>
  </w:num>
  <w:num w:numId="18">
    <w:abstractNumId w:val="0"/>
  </w:num>
  <w:num w:numId="19">
    <w:abstractNumId w:val="16"/>
  </w:num>
  <w:num w:numId="20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Elizaveta Lavrushina">
    <w15:presenceInfo w15:providerId="Windows Live" w15:userId="1e8dab7f3cb2559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C3E95"/>
    <w:rsid w:val="00001BD5"/>
    <w:rsid w:val="000342A8"/>
    <w:rsid w:val="00035CB3"/>
    <w:rsid w:val="00077CFC"/>
    <w:rsid w:val="00084FEF"/>
    <w:rsid w:val="0008710F"/>
    <w:rsid w:val="000A3CBE"/>
    <w:rsid w:val="000C56B1"/>
    <w:rsid w:val="000F7BD9"/>
    <w:rsid w:val="00123FE1"/>
    <w:rsid w:val="00131D0B"/>
    <w:rsid w:val="00131ED9"/>
    <w:rsid w:val="00134E68"/>
    <w:rsid w:val="00141D7F"/>
    <w:rsid w:val="00145B09"/>
    <w:rsid w:val="001574BB"/>
    <w:rsid w:val="00195AE8"/>
    <w:rsid w:val="0019682F"/>
    <w:rsid w:val="0019745B"/>
    <w:rsid w:val="001F46C5"/>
    <w:rsid w:val="002322D1"/>
    <w:rsid w:val="00242635"/>
    <w:rsid w:val="00252EA0"/>
    <w:rsid w:val="00255C00"/>
    <w:rsid w:val="002566E7"/>
    <w:rsid w:val="00263241"/>
    <w:rsid w:val="00270E5B"/>
    <w:rsid w:val="0029534D"/>
    <w:rsid w:val="002A7F5E"/>
    <w:rsid w:val="002C3E95"/>
    <w:rsid w:val="002D14CD"/>
    <w:rsid w:val="002D3C11"/>
    <w:rsid w:val="002E40C5"/>
    <w:rsid w:val="002F075C"/>
    <w:rsid w:val="0033745A"/>
    <w:rsid w:val="00340C9A"/>
    <w:rsid w:val="00363077"/>
    <w:rsid w:val="00391DE7"/>
    <w:rsid w:val="003B3ADB"/>
    <w:rsid w:val="003B6F61"/>
    <w:rsid w:val="003E4297"/>
    <w:rsid w:val="003F3B90"/>
    <w:rsid w:val="003F6271"/>
    <w:rsid w:val="00410146"/>
    <w:rsid w:val="00423979"/>
    <w:rsid w:val="00437ACB"/>
    <w:rsid w:val="0045289A"/>
    <w:rsid w:val="00464803"/>
    <w:rsid w:val="00473C0F"/>
    <w:rsid w:val="004946E0"/>
    <w:rsid w:val="004A1A9C"/>
    <w:rsid w:val="004A68DB"/>
    <w:rsid w:val="004C5FEE"/>
    <w:rsid w:val="004E2E2F"/>
    <w:rsid w:val="004F12BD"/>
    <w:rsid w:val="00501517"/>
    <w:rsid w:val="00511A14"/>
    <w:rsid w:val="00514C76"/>
    <w:rsid w:val="005315BB"/>
    <w:rsid w:val="005963A8"/>
    <w:rsid w:val="005B33C7"/>
    <w:rsid w:val="005D3723"/>
    <w:rsid w:val="005E25A6"/>
    <w:rsid w:val="005E3699"/>
    <w:rsid w:val="00655A3A"/>
    <w:rsid w:val="00660F69"/>
    <w:rsid w:val="006740A6"/>
    <w:rsid w:val="00675959"/>
    <w:rsid w:val="00681996"/>
    <w:rsid w:val="006A5D74"/>
    <w:rsid w:val="006C36D4"/>
    <w:rsid w:val="007375A0"/>
    <w:rsid w:val="007532CB"/>
    <w:rsid w:val="007B7C46"/>
    <w:rsid w:val="007D634E"/>
    <w:rsid w:val="0080595C"/>
    <w:rsid w:val="00814123"/>
    <w:rsid w:val="00824442"/>
    <w:rsid w:val="00842131"/>
    <w:rsid w:val="008441AE"/>
    <w:rsid w:val="00850DAC"/>
    <w:rsid w:val="00867D9B"/>
    <w:rsid w:val="008779E1"/>
    <w:rsid w:val="008802B9"/>
    <w:rsid w:val="008B7034"/>
    <w:rsid w:val="008D15D0"/>
    <w:rsid w:val="008D55F5"/>
    <w:rsid w:val="00916D62"/>
    <w:rsid w:val="00931A1C"/>
    <w:rsid w:val="00937099"/>
    <w:rsid w:val="009472C3"/>
    <w:rsid w:val="0094751B"/>
    <w:rsid w:val="00952803"/>
    <w:rsid w:val="00953BAF"/>
    <w:rsid w:val="00984D8A"/>
    <w:rsid w:val="009948BD"/>
    <w:rsid w:val="009C4DCF"/>
    <w:rsid w:val="009C7AA0"/>
    <w:rsid w:val="009E66A8"/>
    <w:rsid w:val="00A24652"/>
    <w:rsid w:val="00A50E4B"/>
    <w:rsid w:val="00A5360B"/>
    <w:rsid w:val="00A841FF"/>
    <w:rsid w:val="00A842B5"/>
    <w:rsid w:val="00A9621E"/>
    <w:rsid w:val="00AB367F"/>
    <w:rsid w:val="00AC249D"/>
    <w:rsid w:val="00AD1470"/>
    <w:rsid w:val="00AE6C52"/>
    <w:rsid w:val="00B00E9B"/>
    <w:rsid w:val="00B07207"/>
    <w:rsid w:val="00B21D1A"/>
    <w:rsid w:val="00B268D6"/>
    <w:rsid w:val="00B5450F"/>
    <w:rsid w:val="00B57A4F"/>
    <w:rsid w:val="00B64A84"/>
    <w:rsid w:val="00B65187"/>
    <w:rsid w:val="00B87D26"/>
    <w:rsid w:val="00B905DF"/>
    <w:rsid w:val="00BC1DC1"/>
    <w:rsid w:val="00C16484"/>
    <w:rsid w:val="00C1778D"/>
    <w:rsid w:val="00C21E12"/>
    <w:rsid w:val="00C70CC9"/>
    <w:rsid w:val="00C821DA"/>
    <w:rsid w:val="00C830A9"/>
    <w:rsid w:val="00CA18A4"/>
    <w:rsid w:val="00CA57E0"/>
    <w:rsid w:val="00CE0DC0"/>
    <w:rsid w:val="00D07AD1"/>
    <w:rsid w:val="00D10C51"/>
    <w:rsid w:val="00D32794"/>
    <w:rsid w:val="00D32DCF"/>
    <w:rsid w:val="00D521F6"/>
    <w:rsid w:val="00D73D43"/>
    <w:rsid w:val="00D77B2A"/>
    <w:rsid w:val="00D87984"/>
    <w:rsid w:val="00D902E0"/>
    <w:rsid w:val="00DA553A"/>
    <w:rsid w:val="00DE6E09"/>
    <w:rsid w:val="00DF5902"/>
    <w:rsid w:val="00E32133"/>
    <w:rsid w:val="00E76906"/>
    <w:rsid w:val="00EA293F"/>
    <w:rsid w:val="00EB6830"/>
    <w:rsid w:val="00ED1889"/>
    <w:rsid w:val="00F1563D"/>
    <w:rsid w:val="00F30C96"/>
    <w:rsid w:val="00F46A68"/>
    <w:rsid w:val="00F6093B"/>
    <w:rsid w:val="00F67156"/>
    <w:rsid w:val="00F81A69"/>
    <w:rsid w:val="00FF4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12BC1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830"/>
  </w:style>
  <w:style w:type="paragraph" w:styleId="1">
    <w:name w:val="heading 1"/>
    <w:basedOn w:val="a"/>
    <w:next w:val="a"/>
    <w:link w:val="10"/>
    <w:uiPriority w:val="9"/>
    <w:qFormat/>
    <w:rsid w:val="005E25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7156"/>
    <w:pPr>
      <w:ind w:left="720"/>
      <w:contextualSpacing/>
    </w:pPr>
  </w:style>
  <w:style w:type="table" w:styleId="a4">
    <w:name w:val="Table Grid"/>
    <w:basedOn w:val="a1"/>
    <w:uiPriority w:val="59"/>
    <w:rsid w:val="002E40C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semiHidden/>
    <w:unhideWhenUsed/>
    <w:rsid w:val="00B651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65187"/>
  </w:style>
  <w:style w:type="paragraph" w:styleId="a7">
    <w:name w:val="footer"/>
    <w:basedOn w:val="a"/>
    <w:link w:val="a8"/>
    <w:uiPriority w:val="99"/>
    <w:semiHidden/>
    <w:unhideWhenUsed/>
    <w:rsid w:val="00B651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65187"/>
  </w:style>
  <w:style w:type="paragraph" w:styleId="a9">
    <w:name w:val="Balloon Text"/>
    <w:basedOn w:val="a"/>
    <w:link w:val="aa"/>
    <w:uiPriority w:val="99"/>
    <w:semiHidden/>
    <w:unhideWhenUsed/>
    <w:rsid w:val="00B64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64A84"/>
    <w:rPr>
      <w:rFonts w:ascii="Tahoma" w:hAnsi="Tahoma" w:cs="Tahoma"/>
      <w:sz w:val="16"/>
      <w:szCs w:val="16"/>
    </w:rPr>
  </w:style>
  <w:style w:type="character" w:styleId="ab">
    <w:name w:val="annotation reference"/>
    <w:basedOn w:val="a0"/>
    <w:uiPriority w:val="99"/>
    <w:semiHidden/>
    <w:unhideWhenUsed/>
    <w:rsid w:val="00D10C51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D10C51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D10C51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D10C51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D10C51"/>
    <w:rPr>
      <w:b/>
      <w:bCs/>
      <w:sz w:val="20"/>
      <w:szCs w:val="20"/>
    </w:rPr>
  </w:style>
  <w:style w:type="paragraph" w:styleId="af0">
    <w:name w:val="Revision"/>
    <w:hidden/>
    <w:uiPriority w:val="99"/>
    <w:semiHidden/>
    <w:rsid w:val="0082444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E25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1">
    <w:name w:val="TOC Heading"/>
    <w:basedOn w:val="1"/>
    <w:next w:val="a"/>
    <w:uiPriority w:val="39"/>
    <w:unhideWhenUsed/>
    <w:qFormat/>
    <w:rsid w:val="00131ED9"/>
    <w:pPr>
      <w:outlineLvl w:val="9"/>
    </w:pPr>
  </w:style>
  <w:style w:type="paragraph" w:styleId="2">
    <w:name w:val="toc 2"/>
    <w:basedOn w:val="a"/>
    <w:next w:val="a"/>
    <w:autoRedefine/>
    <w:uiPriority w:val="39"/>
    <w:unhideWhenUsed/>
    <w:rsid w:val="00131ED9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131ED9"/>
    <w:pPr>
      <w:spacing w:after="100"/>
    </w:pPr>
  </w:style>
  <w:style w:type="character" w:styleId="af2">
    <w:name w:val="Hyperlink"/>
    <w:basedOn w:val="a0"/>
    <w:uiPriority w:val="99"/>
    <w:unhideWhenUsed/>
    <w:rsid w:val="00131ED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1021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29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648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19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43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10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7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438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73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309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3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0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5011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94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8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4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51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89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689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57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8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37" Type="http://schemas.microsoft.com/office/2016/09/relationships/commentsIds" Target="commentsIds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oleObject" Target="embeddings/oleObject1.bin"/><Relationship Id="rId36" Type="http://schemas.microsoft.com/office/2011/relationships/people" Target="peop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emf"/><Relationship Id="rId30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4376E-C0A7-4C50-BB62-314796568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2604</Words>
  <Characters>14845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Библиотека - Угрюмова Елена Борисовна</cp:lastModifiedBy>
  <cp:revision>2</cp:revision>
  <dcterms:created xsi:type="dcterms:W3CDTF">2018-11-13T13:54:00Z</dcterms:created>
  <dcterms:modified xsi:type="dcterms:W3CDTF">2018-11-13T13:54:00Z</dcterms:modified>
</cp:coreProperties>
</file>